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line="560" w:lineRule="exact"/>
        <w:ind w:firstLine="0" w:firstLineChars="0"/>
        <w:rPr>
          <w:rFonts w:hint="default" w:ascii="Times New Roman" w:hAnsi="Times New Roman" w:eastAsia="黑体" w:cs="Times New Roman"/>
          <w:kern w:val="2"/>
          <w:sz w:val="32"/>
          <w:szCs w:val="32"/>
        </w:rPr>
      </w:pPr>
      <w:r>
        <w:rPr>
          <w:rFonts w:hint="default" w:ascii="Times New Roman" w:hAnsi="Times New Roman" w:eastAsia="黑体" w:cs="Times New Roman"/>
          <w:kern w:val="2"/>
          <w:sz w:val="32"/>
          <w:szCs w:val="32"/>
        </w:rPr>
        <w:t>附件2</w:t>
      </w:r>
    </w:p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天津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市老年友善医疗机构申报表</w:t>
      </w:r>
    </w:p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</w:pPr>
      <w:bookmarkStart w:id="0" w:name="_GoBack"/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（区级）</w:t>
      </w:r>
      <w:bookmarkEnd w:id="0"/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1"/>
        <w:gridCol w:w="540"/>
        <w:gridCol w:w="855"/>
        <w:gridCol w:w="542"/>
        <w:gridCol w:w="405"/>
        <w:gridCol w:w="890"/>
        <w:gridCol w:w="93"/>
        <w:gridCol w:w="549"/>
        <w:gridCol w:w="270"/>
        <w:gridCol w:w="645"/>
        <w:gridCol w:w="1022"/>
        <w:gridCol w:w="135"/>
        <w:gridCol w:w="18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6" w:hRule="atLeast"/>
          <w:jc w:val="center"/>
        </w:trPr>
        <w:tc>
          <w:tcPr>
            <w:tcW w:w="912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基础信息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69" w:hRule="atLeast"/>
          <w:jc w:val="center"/>
        </w:trPr>
        <w:tc>
          <w:tcPr>
            <w:tcW w:w="19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医疗机构名称</w:t>
            </w:r>
          </w:p>
        </w:tc>
        <w:tc>
          <w:tcPr>
            <w:tcW w:w="278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地址</w:t>
            </w:r>
          </w:p>
        </w:tc>
        <w:tc>
          <w:tcPr>
            <w:tcW w:w="29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06" w:hRule="atLeast"/>
          <w:jc w:val="center"/>
        </w:trPr>
        <w:tc>
          <w:tcPr>
            <w:tcW w:w="19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负责人姓名</w:t>
            </w:r>
          </w:p>
        </w:tc>
        <w:tc>
          <w:tcPr>
            <w:tcW w:w="278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联系电话</w:t>
            </w:r>
          </w:p>
        </w:tc>
        <w:tc>
          <w:tcPr>
            <w:tcW w:w="29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96" w:hRule="atLeast"/>
          <w:jc w:val="center"/>
        </w:trPr>
        <w:tc>
          <w:tcPr>
            <w:tcW w:w="912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申报医疗机构自评情况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46" w:hRule="atLeast"/>
          <w:jc w:val="center"/>
        </w:trPr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自评总分</w:t>
            </w:r>
          </w:p>
        </w:tc>
        <w:tc>
          <w:tcPr>
            <w:tcW w:w="19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友善文化得分</w:t>
            </w:r>
          </w:p>
        </w:tc>
        <w:tc>
          <w:tcPr>
            <w:tcW w:w="19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友善管理得分</w:t>
            </w:r>
          </w:p>
        </w:tc>
        <w:tc>
          <w:tcPr>
            <w:tcW w:w="19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友善服务得分</w:t>
            </w:r>
          </w:p>
        </w:tc>
        <w:tc>
          <w:tcPr>
            <w:tcW w:w="19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友善环境得分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46" w:hRule="atLeast"/>
          <w:jc w:val="center"/>
        </w:trPr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9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default"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9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default"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9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default"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9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default" w:ascii="Times New Roman" w:hAns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26" w:hRule="atLeast"/>
          <w:jc w:val="center"/>
        </w:trPr>
        <w:tc>
          <w:tcPr>
            <w:tcW w:w="27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工作亮点</w:t>
            </w:r>
          </w:p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（不少于500字）</w:t>
            </w:r>
          </w:p>
        </w:tc>
        <w:tc>
          <w:tcPr>
            <w:tcW w:w="635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lef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296" w:hRule="atLeast"/>
          <w:jc w:val="center"/>
        </w:trPr>
        <w:tc>
          <w:tcPr>
            <w:tcW w:w="27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工作不足及整改意见</w:t>
            </w:r>
          </w:p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（不少于300字）</w:t>
            </w:r>
          </w:p>
        </w:tc>
        <w:tc>
          <w:tcPr>
            <w:tcW w:w="635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lef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21" w:hRule="atLeast"/>
          <w:jc w:val="center"/>
        </w:trPr>
        <w:tc>
          <w:tcPr>
            <w:tcW w:w="912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区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卫生健康委评价情况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6" w:hRule="atLeast"/>
          <w:jc w:val="center"/>
        </w:trPr>
        <w:tc>
          <w:tcPr>
            <w:tcW w:w="19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评价总分</w:t>
            </w:r>
          </w:p>
        </w:tc>
        <w:tc>
          <w:tcPr>
            <w:tcW w:w="18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w w:val="9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w w:val="90"/>
                <w:sz w:val="28"/>
                <w:szCs w:val="28"/>
              </w:rPr>
              <w:t>友善文化得分</w:t>
            </w:r>
          </w:p>
        </w:tc>
        <w:tc>
          <w:tcPr>
            <w:tcW w:w="18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w w:val="9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w w:val="90"/>
                <w:sz w:val="28"/>
                <w:szCs w:val="28"/>
              </w:rPr>
              <w:t>友善管理得分</w:t>
            </w:r>
          </w:p>
        </w:tc>
        <w:tc>
          <w:tcPr>
            <w:tcW w:w="18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w w:val="9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w w:val="90"/>
                <w:sz w:val="28"/>
                <w:szCs w:val="28"/>
              </w:rPr>
              <w:t>友善服务得分</w:t>
            </w:r>
          </w:p>
        </w:tc>
        <w:tc>
          <w:tcPr>
            <w:tcW w:w="1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w w:val="9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w w:val="90"/>
                <w:sz w:val="28"/>
                <w:szCs w:val="28"/>
              </w:rPr>
              <w:t>友善环境得分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02" w:hRule="atLeast"/>
          <w:jc w:val="center"/>
        </w:trPr>
        <w:tc>
          <w:tcPr>
            <w:tcW w:w="19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8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lef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8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lef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8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lef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lef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205" w:hRule="atLeast"/>
          <w:jc w:val="center"/>
        </w:trPr>
        <w:tc>
          <w:tcPr>
            <w:tcW w:w="460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区卫生健康委意见</w:t>
            </w:r>
          </w:p>
          <w:p>
            <w:pPr>
              <w:spacing w:line="560" w:lineRule="exact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>
            <w:pPr>
              <w:spacing w:line="560" w:lineRule="exact"/>
              <w:ind w:firstLine="1960" w:firstLineChars="700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（盖章）</w:t>
            </w:r>
          </w:p>
          <w:p>
            <w:pPr>
              <w:spacing w:line="560" w:lineRule="exact"/>
              <w:ind w:firstLine="1960" w:firstLineChars="700"/>
              <w:jc w:val="left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 xml:space="preserve">     年   月   日</w:t>
            </w:r>
          </w:p>
        </w:tc>
        <w:tc>
          <w:tcPr>
            <w:tcW w:w="451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市卫生健康委意见</w:t>
            </w:r>
          </w:p>
          <w:p>
            <w:pPr>
              <w:spacing w:line="560" w:lineRule="exact"/>
              <w:ind w:firstLine="2520" w:firstLineChars="900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>
            <w:pPr>
              <w:spacing w:line="560" w:lineRule="exact"/>
              <w:ind w:firstLine="2520" w:firstLineChars="900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（盖章）</w:t>
            </w:r>
          </w:p>
          <w:p>
            <w:pPr>
              <w:spacing w:line="560" w:lineRule="exact"/>
              <w:ind w:firstLine="2380" w:firstLineChars="850"/>
              <w:jc w:val="left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 xml:space="preserve"> 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86"/>
    <w:family w:val="auto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楷体_GB2312">
    <w:altName w:val="汉仪楷体简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汉仪书宋二KW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微软雅黑">
    <w:altName w:val="汉仪旗黑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PingFangH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AFF" w:usb1="C000605B" w:usb2="00000029" w:usb3="00000000" w:csb0="200101FF" w:csb1="2028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EF7710C"/>
    <w:rsid w:val="FEF77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段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Times New Roman" w:cs="Times New Roman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Office_3.9.0.6159_F1E327BC-269C-435d-A152-05C5408002CA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2021-09-10T23:08:00Z</dcterms:created>
  <dc:creator>yuxi</dc:creator>
  <cp:lastModifiedBy>yuxi</cp:lastModifiedBy>
  <dcterms:modified xsi:type="dcterms:W3CDTF">2021-09-10T23:09:16Z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2052-3.9.0.6159</vt:lpwstr>
  </property>
</Properties>
</file>