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1026" w14:textId="77777777" w:rsidR="00A00822" w:rsidRDefault="00A00822" w:rsidP="00A00822">
      <w:pPr>
        <w:snapToGrid w:val="0"/>
        <w:spacing w:line="336" w:lineRule="auto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eastAsia="黑体"/>
          <w:color w:val="000000"/>
          <w:kern w:val="0"/>
          <w:szCs w:val="32"/>
          <w:u w:color="000000"/>
        </w:rPr>
        <w:t>附表</w:t>
      </w:r>
      <w:r>
        <w:rPr>
          <w:rFonts w:eastAsia="黑体"/>
          <w:color w:val="000000"/>
          <w:kern w:val="0"/>
          <w:szCs w:val="32"/>
          <w:u w:color="000000"/>
        </w:rPr>
        <w:t>3</w:t>
      </w:r>
    </w:p>
    <w:p w14:paraId="50982F49" w14:textId="77777777" w:rsidR="00A00822" w:rsidRDefault="00A00822" w:rsidP="00A00822">
      <w:pPr>
        <w:snapToGrid w:val="0"/>
        <w:spacing w:line="230" w:lineRule="auto"/>
        <w:ind w:firstLine="589"/>
        <w:textAlignment w:val="baseline"/>
        <w:rPr>
          <w:color w:val="000000"/>
          <w:kern w:val="0"/>
          <w:sz w:val="31"/>
          <w:szCs w:val="20"/>
          <w:u w:color="000000"/>
        </w:rPr>
      </w:pPr>
    </w:p>
    <w:p w14:paraId="795AE72C" w14:textId="77777777" w:rsidR="00A00822" w:rsidRDefault="00A00822" w:rsidP="00A00822">
      <w:pPr>
        <w:snapToGrid w:val="0"/>
        <w:spacing w:line="230" w:lineRule="auto"/>
        <w:ind w:firstLine="589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color w:val="000000"/>
          <w:kern w:val="0"/>
          <w:sz w:val="31"/>
          <w:szCs w:val="20"/>
          <w:u w:color="000000"/>
        </w:rPr>
        <w:t xml:space="preserve">                 </w:t>
      </w:r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>第五次抽样调查抽中县（市、区）参与入户调查</w:t>
      </w:r>
    </w:p>
    <w:p w14:paraId="2F637327" w14:textId="77777777" w:rsidR="00A00822" w:rsidRDefault="00A00822" w:rsidP="00A00822">
      <w:pPr>
        <w:snapToGrid w:val="0"/>
        <w:spacing w:line="230" w:lineRule="auto"/>
        <w:ind w:firstLine="589"/>
        <w:jc w:val="center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>被访老年人礼品/慰问金发放明细表</w:t>
      </w:r>
    </w:p>
    <w:p w14:paraId="154575DD" w14:textId="77777777" w:rsidR="00A00822" w:rsidRDefault="00A00822" w:rsidP="00A00822">
      <w:pPr>
        <w:snapToGrid w:val="0"/>
        <w:spacing w:line="386" w:lineRule="auto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省（自治区、直辖市）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市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县（市、区）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</w:rPr>
        <w:t>乡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镇/街道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村（居）委会（盖章）</w:t>
      </w:r>
    </w:p>
    <w:p w14:paraId="24C758D5" w14:textId="77777777" w:rsidR="00A00822" w:rsidRDefault="00A00822" w:rsidP="00A00822">
      <w:pPr>
        <w:widowControl/>
        <w:spacing w:line="538" w:lineRule="atLeast"/>
        <w:ind w:firstLine="623"/>
        <w:textAlignment w:val="baseline"/>
        <w:rPr>
          <w:rFonts w:ascii="楷体_GB2312" w:eastAsia="楷体_GB2312"/>
          <w:color w:val="000000"/>
          <w:kern w:val="0"/>
          <w:sz w:val="24"/>
          <w:szCs w:val="20"/>
          <w:u w:color="000000"/>
        </w:rPr>
      </w:pPr>
    </w:p>
    <w:tbl>
      <w:tblPr>
        <w:tblW w:w="1246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993"/>
        <w:gridCol w:w="1504"/>
        <w:gridCol w:w="2763"/>
        <w:gridCol w:w="1963"/>
        <w:gridCol w:w="959"/>
        <w:gridCol w:w="1260"/>
        <w:gridCol w:w="1861"/>
      </w:tblGrid>
      <w:tr w:rsidR="00A00822" w14:paraId="5BCA8649" w14:textId="77777777" w:rsidTr="00CB6A9E">
        <w:trPr>
          <w:trHeight w:val="102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AA0A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3001F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性别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9891D6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年龄（出生</w:t>
            </w:r>
          </w:p>
          <w:p w14:paraId="741F79C8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年月日）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8FF2F3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身份证号码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6859E1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联系电话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4CBB1F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</w:rPr>
              <w:sym w:font="Wingdings" w:char="00A8"/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>礼品</w:t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>/</w:t>
            </w:r>
          </w:p>
          <w:p w14:paraId="43B35872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</w:rPr>
              <w:sym w:font="Wingdings" w:char="00A8"/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>慰问金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54F27E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签字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E7A6E3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color w:val="000000"/>
                <w:kern w:val="0"/>
                <w:sz w:val="2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县（市、区）卫生健康委（老龄办）</w:t>
            </w:r>
          </w:p>
          <w:p w14:paraId="14FA2783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审核（盖章）</w:t>
            </w:r>
          </w:p>
        </w:tc>
      </w:tr>
      <w:tr w:rsidR="00A00822" w14:paraId="32C74096" w14:textId="77777777" w:rsidTr="00CB6A9E">
        <w:trPr>
          <w:trHeight w:val="1010"/>
        </w:trPr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731E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E2FC26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004C3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F38734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96B1FA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36A6BA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A6FE6A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7B2855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:rsidR="00A00822" w14:paraId="3855C41C" w14:textId="77777777" w:rsidTr="00CB6A9E">
        <w:trPr>
          <w:trHeight w:val="1027"/>
        </w:trPr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9023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7759CA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BC9ABD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88FDFB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845E4D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227AD4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CEDC19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E970E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:rsidR="00A00822" w14:paraId="1FC768AC" w14:textId="77777777" w:rsidTr="00CB6A9E">
        <w:trPr>
          <w:trHeight w:val="743"/>
        </w:trPr>
        <w:tc>
          <w:tcPr>
            <w:tcW w:w="83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3FB6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金额合计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060547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055EAB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0D92D9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  <w:t>-</w:t>
            </w:r>
          </w:p>
        </w:tc>
      </w:tr>
    </w:tbl>
    <w:p w14:paraId="41EBBDA4" w14:textId="40076028" w:rsidR="001C1B23" w:rsidRDefault="00A00822"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注：发放礼品在礼品前</w:t>
      </w:r>
      <w:r>
        <w:rPr>
          <w:rFonts w:ascii="楷体_GB2312" w:eastAsia="楷体_GB2312"/>
          <w:color w:val="000000"/>
          <w:kern w:val="0"/>
          <w:sz w:val="24"/>
          <w:szCs w:val="20"/>
        </w:rPr>
        <w:sym w:font="Wingdings" w:char="00A8"/>
      </w:r>
      <w:r>
        <w:rPr>
          <w:rFonts w:ascii="楷体_GB2312" w:eastAsia="楷体_GB2312"/>
          <w:color w:val="000000"/>
          <w:kern w:val="0"/>
          <w:sz w:val="24"/>
          <w:szCs w:val="20"/>
        </w:rPr>
        <w:t>上打勾，发放慰问金在慰问金前</w:t>
      </w:r>
      <w:r>
        <w:rPr>
          <w:rFonts w:ascii="楷体_GB2312" w:eastAsia="楷体_GB2312"/>
          <w:color w:val="000000"/>
          <w:kern w:val="0"/>
          <w:sz w:val="24"/>
          <w:szCs w:val="20"/>
        </w:rPr>
        <w:sym w:font="Wingdings" w:char="00A8"/>
      </w:r>
      <w:r>
        <w:rPr>
          <w:rFonts w:ascii="楷体_GB2312" w:eastAsia="楷体_GB2312"/>
          <w:color w:val="000000"/>
          <w:kern w:val="0"/>
          <w:sz w:val="24"/>
          <w:szCs w:val="20"/>
        </w:rPr>
        <w:t>上打勾；礼品折算为现金价值；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此表可自行复印，填写后盖章即可</w:t>
      </w:r>
      <w:r>
        <w:rPr>
          <w:noProof/>
          <w:color w:val="000000"/>
          <w:kern w:val="0"/>
          <w:sz w:val="31"/>
          <w:szCs w:val="20"/>
          <w:u w:color="000000"/>
        </w:rPr>
        <mc:AlternateContent>
          <mc:Choice Requires="wps">
            <w:drawing>
              <wp:anchor distT="107950" distB="107950" distL="107950" distR="107950" simplePos="0" relativeHeight="251659264" behindDoc="0" locked="0" layoutInCell="1" allowOverlap="1" wp14:anchorId="7600B7EB" wp14:editId="149CA6F6">
                <wp:simplePos x="0" y="0"/>
                <wp:positionH relativeFrom="page">
                  <wp:posOffset>7962900</wp:posOffset>
                </wp:positionH>
                <wp:positionV relativeFrom="page">
                  <wp:posOffset>6393180</wp:posOffset>
                </wp:positionV>
                <wp:extent cx="1493520" cy="543560"/>
                <wp:effectExtent l="0" t="0" r="5080" b="15240"/>
                <wp:wrapSquare wrapText="largest"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>
                          <a:outerShdw algn="ctr" rotWithShape="0">
                            <a:srgbClr val="A0A0A4"/>
                          </a:outerShdw>
                        </a:effectLst>
                      </wps:spPr>
                      <wps:txbx>
                        <w:txbxContent>
                          <w:p w14:paraId="6899FE53" w14:textId="77777777" w:rsidR="00A00822" w:rsidRDefault="00A00822" w:rsidP="00A00822">
                            <w:pPr>
                              <w:snapToGrid w:val="0"/>
                              <w:spacing w:line="350" w:lineRule="auto"/>
                              <w:textAlignment w:val="baseline"/>
                              <w:rPr>
                                <w:rFonts w:ascii="楷体_GB2312" w:eastAsia="楷体_GB2312"/>
                                <w:color w:val="000000"/>
                                <w:kern w:val="0"/>
                                <w:sz w:val="24"/>
                                <w:szCs w:val="20"/>
                                <w:u w:color="000000"/>
                              </w:rPr>
                            </w:pPr>
                          </w:p>
                        </w:txbxContent>
                      </wps:txbx>
                      <wps:bodyPr wrap="square" lIns="179999" tIns="0" rIns="179999" bIns="89999" upright="1"/>
                    </wps:wsp>
                  </a:graphicData>
                </a:graphic>
              </wp:anchor>
            </w:drawing>
          </mc:Choice>
          <mc:Fallback>
            <w:pict>
              <v:shapetype w14:anchorId="7600B7EB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627pt;margin-top:503.4pt;width:117.6pt;height:42.8pt;z-index:251659264;visibility:visible;mso-wrap-style:square;mso-wrap-distance-left:8.5pt;mso-wrap-distance-top:8.5pt;mso-wrap-distance-right:8.5pt;mso-wrap-distance-bottom:8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" stroked="f">
                <v:shadow on="t" color="#a0a0a4" offset="0,0"/>
                <v:textbox inset="4.99997mm,0,4.99997mm,2.49997mm">
                  <w:txbxContent>
                    <w:p w14:paraId="6899FE53" w14:textId="77777777" w:rsidR="00A00822" w:rsidRDefault="00A00822" w:rsidP="00A00822">
                      <w:pPr>
                        <w:snapToGrid w:val="0"/>
                        <w:spacing w:line="350" w:lineRule="auto"/>
                        <w:textAlignment w:val="baseline"/>
                        <w:rPr>
                          <w:rFonts w:ascii="楷体_GB2312" w:eastAsia="楷体_GB2312"/>
                          <w:color w:val="000000"/>
                          <w:kern w:val="0"/>
                          <w:sz w:val="24"/>
                          <w:szCs w:val="20"/>
                          <w:u w:color="000000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。</w:t>
      </w:r>
    </w:p>
    <w:sectPr w:rsidR="001C1B23" w:rsidSect="00A0082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FE69" w14:textId="77777777" w:rsidR="00F51A7B" w:rsidRDefault="00F51A7B" w:rsidP="00A00822">
      <w:r>
        <w:separator/>
      </w:r>
    </w:p>
  </w:endnote>
  <w:endnote w:type="continuationSeparator" w:id="0">
    <w:p w14:paraId="00DB6677" w14:textId="77777777" w:rsidR="00F51A7B" w:rsidRDefault="00F51A7B" w:rsidP="00A0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00"/>
    <w:family w:val="auto"/>
    <w:pitch w:val="default"/>
    <w:sig w:usb0="A00002BF" w:usb1="184F6CFA" w:usb2="00000012" w:usb3="00000000" w:csb0="00040001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6AB8" w14:textId="77777777" w:rsidR="00F51A7B" w:rsidRDefault="00F51A7B" w:rsidP="00A00822">
      <w:r>
        <w:separator/>
      </w:r>
    </w:p>
  </w:footnote>
  <w:footnote w:type="continuationSeparator" w:id="0">
    <w:p w14:paraId="0C8D4C42" w14:textId="77777777" w:rsidR="00F51A7B" w:rsidRDefault="00F51A7B" w:rsidP="00A00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D7"/>
    <w:rsid w:val="001C1B23"/>
    <w:rsid w:val="0042376E"/>
    <w:rsid w:val="00461724"/>
    <w:rsid w:val="00A00822"/>
    <w:rsid w:val="00CC2655"/>
    <w:rsid w:val="00D652D7"/>
    <w:rsid w:val="00F5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C820B1-6C5E-4BDC-825C-1DABCA53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0082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0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008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08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00822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A00822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A00822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Administrator</cp:lastModifiedBy>
  <cp:revision>2</cp:revision>
  <dcterms:created xsi:type="dcterms:W3CDTF">2021-07-22T08:41:00Z</dcterms:created>
  <dcterms:modified xsi:type="dcterms:W3CDTF">2021-07-22T08:41:00Z</dcterms:modified>
</cp:coreProperties>
</file>