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F307" w14:textId="5EB87593" w:rsidR="00CC1E93" w:rsidRPr="00BE48D8" w:rsidRDefault="00CC1E93" w:rsidP="00CC1E93">
      <w:pPr>
        <w:overflowPunct w:val="0"/>
        <w:adjustRightInd w:val="0"/>
        <w:snapToGrid w:val="0"/>
        <w:rPr>
          <w:rFonts w:ascii="仿宋" w:eastAsia="仿宋" w:hAnsi="仿宋"/>
          <w:b/>
          <w:bCs/>
          <w:sz w:val="36"/>
          <w:szCs w:val="32"/>
        </w:rPr>
      </w:pPr>
      <w:r w:rsidRPr="00BE48D8">
        <w:rPr>
          <w:rFonts w:ascii="仿宋" w:eastAsia="仿宋" w:hAnsi="仿宋" w:hint="eastAsia"/>
          <w:b/>
          <w:bCs/>
          <w:sz w:val="36"/>
          <w:szCs w:val="32"/>
        </w:rPr>
        <w:t>附件十六</w:t>
      </w:r>
    </w:p>
    <w:p w14:paraId="0DCE7C42" w14:textId="2830CBF1" w:rsidR="0013092E" w:rsidRDefault="00AA5DA9" w:rsidP="00DF428E">
      <w:pPr>
        <w:spacing w:line="336" w:lineRule="auto"/>
        <w:jc w:val="center"/>
        <w:rPr>
          <w:rFonts w:ascii="仿宋" w:eastAsia="仿宋" w:hAnsi="仿宋"/>
          <w:b/>
          <w:bCs/>
          <w:sz w:val="36"/>
          <w:szCs w:val="36"/>
        </w:rPr>
      </w:pPr>
      <w:bookmarkStart w:id="0" w:name="_Hlk73120580"/>
      <w:r w:rsidRPr="00AA5DA9">
        <w:rPr>
          <w:rFonts w:ascii="仿宋" w:eastAsia="仿宋" w:hAnsi="仿宋" w:hint="eastAsia"/>
          <w:b/>
          <w:bCs/>
          <w:sz w:val="36"/>
          <w:szCs w:val="36"/>
        </w:rPr>
        <w:t>国家、</w:t>
      </w:r>
      <w:r w:rsidR="00DF428E">
        <w:rPr>
          <w:rFonts w:ascii="仿宋" w:eastAsia="仿宋" w:hAnsi="仿宋" w:hint="eastAsia"/>
          <w:b/>
          <w:bCs/>
          <w:sz w:val="36"/>
          <w:szCs w:val="36"/>
        </w:rPr>
        <w:t>行业</w:t>
      </w:r>
      <w:r w:rsidRPr="00AA5DA9">
        <w:rPr>
          <w:rFonts w:ascii="仿宋" w:eastAsia="仿宋" w:hAnsi="仿宋" w:hint="eastAsia"/>
          <w:b/>
          <w:bCs/>
          <w:sz w:val="36"/>
          <w:szCs w:val="36"/>
        </w:rPr>
        <w:t>和北京市地方标准</w:t>
      </w:r>
      <w:r w:rsidR="00047CAB">
        <w:rPr>
          <w:rFonts w:ascii="仿宋" w:eastAsia="仿宋" w:hAnsi="仿宋" w:hint="eastAsia"/>
          <w:b/>
          <w:bCs/>
          <w:sz w:val="36"/>
          <w:szCs w:val="36"/>
        </w:rPr>
        <w:t>清单</w:t>
      </w:r>
    </w:p>
    <w:bookmarkEnd w:id="0"/>
    <w:p w14:paraId="69F7BB30" w14:textId="63C065C4" w:rsidR="00A60A57" w:rsidRDefault="00A60A57" w:rsidP="00A60A57">
      <w:pPr>
        <w:spacing w:line="336" w:lineRule="auto"/>
        <w:ind w:firstLineChars="200" w:firstLine="640"/>
        <w:rPr>
          <w:rFonts w:ascii="仿宋" w:eastAsia="仿宋" w:hAnsi="仿宋"/>
        </w:rPr>
      </w:pPr>
      <w:r w:rsidRPr="00A60A57">
        <w:rPr>
          <w:rFonts w:ascii="仿宋" w:eastAsia="仿宋" w:hAnsi="仿宋" w:hint="eastAsia"/>
        </w:rPr>
        <w:t>养老机构应按照</w:t>
      </w:r>
      <w:r w:rsidR="004A2F6E" w:rsidRPr="004A2F6E">
        <w:rPr>
          <w:rFonts w:ascii="仿宋" w:eastAsia="仿宋" w:hAnsi="仿宋" w:hint="eastAsia"/>
        </w:rPr>
        <w:t>包括但不限于</w:t>
      </w:r>
      <w:r w:rsidRPr="00A60A57">
        <w:rPr>
          <w:rFonts w:ascii="仿宋" w:eastAsia="仿宋" w:hAnsi="仿宋" w:hint="eastAsia"/>
        </w:rPr>
        <w:t>以下国家、行业和北京市地方标准</w:t>
      </w:r>
      <w:r w:rsidR="004A2F6E">
        <w:rPr>
          <w:rFonts w:ascii="仿宋" w:eastAsia="仿宋" w:hAnsi="仿宋" w:hint="eastAsia"/>
        </w:rPr>
        <w:t>（以最新版标准为准）</w:t>
      </w:r>
      <w:r w:rsidRPr="00A60A57">
        <w:rPr>
          <w:rFonts w:ascii="仿宋" w:eastAsia="仿宋" w:hAnsi="仿宋" w:hint="eastAsia"/>
        </w:rPr>
        <w:t>提供养老服务</w:t>
      </w:r>
      <w:r>
        <w:rPr>
          <w:rFonts w:ascii="仿宋" w:eastAsia="仿宋" w:hAnsi="仿宋" w:hint="eastAsia"/>
        </w:rPr>
        <w:t>。</w:t>
      </w:r>
    </w:p>
    <w:p w14:paraId="766E6F0B" w14:textId="2DDBF2A0" w:rsidR="00CC1E93" w:rsidRPr="00BE48D8" w:rsidRDefault="00CC1E93" w:rsidP="00A60A57">
      <w:pPr>
        <w:spacing w:line="336" w:lineRule="auto"/>
        <w:ind w:firstLineChars="200" w:firstLine="643"/>
        <w:rPr>
          <w:rFonts w:ascii="仿宋" w:eastAsia="仿宋" w:hAnsi="仿宋"/>
          <w:b/>
          <w:bCs/>
        </w:rPr>
      </w:pPr>
      <w:r w:rsidRPr="00BE48D8">
        <w:rPr>
          <w:rFonts w:ascii="仿宋" w:eastAsia="仿宋" w:hAnsi="仿宋" w:hint="eastAsia"/>
          <w:b/>
          <w:bCs/>
        </w:rPr>
        <w:t>一、国家标准</w:t>
      </w:r>
    </w:p>
    <w:p w14:paraId="4DF3DF01" w14:textId="47F98F45" w:rsidR="00CC1E93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GB/T 29353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养老机构基本规范</w:t>
      </w:r>
    </w:p>
    <w:p w14:paraId="3DF3A615" w14:textId="4BFA2D0C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GB/T 35796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养老机构服务质量基本规范</w:t>
      </w:r>
    </w:p>
    <w:p w14:paraId="71935581" w14:textId="579EFD2D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GB/T 37276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养老机构等级划分与评定</w:t>
      </w:r>
    </w:p>
    <w:p w14:paraId="7BF727D8" w14:textId="09637CB2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GB 38600</w:t>
      </w:r>
      <w:r w:rsidRPr="00BE48D8">
        <w:rPr>
          <w:rFonts w:ascii="仿宋" w:eastAsia="仿宋" w:hAnsi="仿宋"/>
        </w:rPr>
        <w:t xml:space="preserve">    </w:t>
      </w:r>
      <w:r w:rsidRPr="00BE48D8">
        <w:rPr>
          <w:rFonts w:ascii="仿宋" w:eastAsia="仿宋" w:hAnsi="仿宋" w:hint="eastAsia"/>
        </w:rPr>
        <w:t>养老机构服务安全基本规范</w:t>
      </w:r>
    </w:p>
    <w:p w14:paraId="42846638" w14:textId="77777777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</w:p>
    <w:p w14:paraId="3F7F6A15" w14:textId="7276616C" w:rsidR="00CC1E93" w:rsidRPr="00BE48D8" w:rsidRDefault="00CC1E93" w:rsidP="0013092E">
      <w:pPr>
        <w:spacing w:line="336" w:lineRule="auto"/>
        <w:ind w:firstLineChars="200" w:firstLine="643"/>
        <w:rPr>
          <w:rFonts w:ascii="仿宋" w:eastAsia="仿宋" w:hAnsi="仿宋"/>
          <w:b/>
          <w:bCs/>
        </w:rPr>
      </w:pPr>
      <w:r w:rsidRPr="00BE48D8">
        <w:rPr>
          <w:rFonts w:ascii="仿宋" w:eastAsia="仿宋" w:hAnsi="仿宋" w:hint="eastAsia"/>
          <w:b/>
          <w:bCs/>
        </w:rPr>
        <w:t>二、行业标准</w:t>
      </w:r>
    </w:p>
    <w:p w14:paraId="625B662D" w14:textId="48B367DE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MZ 008</w:t>
      </w:r>
      <w:r w:rsidRPr="00BE48D8">
        <w:rPr>
          <w:rFonts w:ascii="仿宋" w:eastAsia="仿宋" w:hAnsi="仿宋"/>
        </w:rPr>
        <w:t xml:space="preserve">      </w:t>
      </w:r>
      <w:r w:rsidRPr="00BE48D8">
        <w:rPr>
          <w:rFonts w:ascii="仿宋" w:eastAsia="仿宋" w:hAnsi="仿宋" w:hint="eastAsia"/>
        </w:rPr>
        <w:t>老年人社会福利机构基本规范</w:t>
      </w:r>
    </w:p>
    <w:p w14:paraId="49E92335" w14:textId="74949CAA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MZ/T 032</w:t>
      </w:r>
      <w:r w:rsidRPr="00BE48D8">
        <w:rPr>
          <w:rFonts w:ascii="仿宋" w:eastAsia="仿宋" w:hAnsi="仿宋"/>
        </w:rPr>
        <w:t xml:space="preserve">    </w:t>
      </w:r>
      <w:r w:rsidRPr="00BE48D8">
        <w:rPr>
          <w:rFonts w:ascii="仿宋" w:eastAsia="仿宋" w:hAnsi="仿宋" w:hint="eastAsia"/>
        </w:rPr>
        <w:t>养老机构安全管理</w:t>
      </w:r>
    </w:p>
    <w:p w14:paraId="0636D413" w14:textId="044B0EF6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MZ/T 132</w:t>
      </w:r>
      <w:r w:rsidRPr="00BE48D8">
        <w:rPr>
          <w:rFonts w:ascii="仿宋" w:eastAsia="仿宋" w:hAnsi="仿宋"/>
        </w:rPr>
        <w:t xml:space="preserve">    </w:t>
      </w:r>
      <w:r w:rsidRPr="00BE48D8">
        <w:rPr>
          <w:rFonts w:ascii="仿宋" w:eastAsia="仿宋" w:hAnsi="仿宋" w:hint="eastAsia"/>
        </w:rPr>
        <w:t>养老机构预防压</w:t>
      </w:r>
      <w:proofErr w:type="gramStart"/>
      <w:r w:rsidRPr="00BE48D8">
        <w:rPr>
          <w:rFonts w:ascii="仿宋" w:eastAsia="仿宋" w:hAnsi="仿宋" w:hint="eastAsia"/>
        </w:rPr>
        <w:t>疮服务</w:t>
      </w:r>
      <w:proofErr w:type="gramEnd"/>
      <w:r w:rsidRPr="00BE48D8">
        <w:rPr>
          <w:rFonts w:ascii="仿宋" w:eastAsia="仿宋" w:hAnsi="仿宋" w:hint="eastAsia"/>
        </w:rPr>
        <w:t>规范</w:t>
      </w:r>
    </w:p>
    <w:p w14:paraId="2123B8D4" w14:textId="4E89A7BE" w:rsidR="00B37731" w:rsidRPr="00BE48D8" w:rsidRDefault="00BE48D8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MZ/T</w:t>
      </w:r>
      <w:r w:rsidRPr="00BE48D8">
        <w:rPr>
          <w:rFonts w:ascii="仿宋" w:eastAsia="仿宋" w:hAnsi="仿宋"/>
        </w:rPr>
        <w:t xml:space="preserve"> 171    </w:t>
      </w:r>
      <w:r w:rsidRPr="00BE48D8">
        <w:rPr>
          <w:rFonts w:ascii="仿宋" w:eastAsia="仿宋" w:hAnsi="仿宋" w:hint="eastAsia"/>
        </w:rPr>
        <w:t>养老机构生活照料服务规范</w:t>
      </w:r>
    </w:p>
    <w:p w14:paraId="325C9436" w14:textId="77777777" w:rsidR="00BE48D8" w:rsidRPr="00BE48D8" w:rsidRDefault="00BE48D8" w:rsidP="0013092E">
      <w:pPr>
        <w:spacing w:line="336" w:lineRule="auto"/>
        <w:ind w:firstLineChars="200" w:firstLine="643"/>
        <w:rPr>
          <w:rFonts w:ascii="仿宋" w:eastAsia="仿宋" w:hAnsi="仿宋"/>
          <w:b/>
          <w:bCs/>
        </w:rPr>
      </w:pPr>
    </w:p>
    <w:p w14:paraId="3EBFF1CD" w14:textId="4379CA8E" w:rsidR="00CC1E93" w:rsidRPr="00BE48D8" w:rsidRDefault="00CC1E93" w:rsidP="0013092E">
      <w:pPr>
        <w:spacing w:line="336" w:lineRule="auto"/>
        <w:ind w:firstLineChars="200" w:firstLine="643"/>
        <w:rPr>
          <w:rFonts w:ascii="仿宋" w:eastAsia="仿宋" w:hAnsi="仿宋"/>
          <w:b/>
          <w:bCs/>
        </w:rPr>
      </w:pPr>
      <w:r w:rsidRPr="00BE48D8">
        <w:rPr>
          <w:rFonts w:ascii="仿宋" w:eastAsia="仿宋" w:hAnsi="仿宋" w:hint="eastAsia"/>
          <w:b/>
          <w:bCs/>
        </w:rPr>
        <w:t>三、北京市地方标准</w:t>
      </w:r>
    </w:p>
    <w:p w14:paraId="700B285A" w14:textId="11F4FC98" w:rsidR="00BE48D8" w:rsidRPr="00BE48D8" w:rsidRDefault="00BE48D8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148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养老服务机构服务质量规范</w:t>
      </w:r>
    </w:p>
    <w:p w14:paraId="6F5E55C7" w14:textId="34D20041" w:rsidR="00BE48D8" w:rsidRPr="00BE48D8" w:rsidRDefault="00BE48D8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149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养老机构院内感染控制规范</w:t>
      </w:r>
    </w:p>
    <w:p w14:paraId="2A980BE3" w14:textId="21628BA0" w:rsidR="00B37731" w:rsidRPr="00BE48D8" w:rsidRDefault="00B37731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219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养老机构服务质量星级划分与评定</w:t>
      </w:r>
    </w:p>
    <w:p w14:paraId="55EB1E0A" w14:textId="3740D024" w:rsidR="00BE48D8" w:rsidRPr="00BE48D8" w:rsidRDefault="00BE48D8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535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社会福利机构安全管理规范</w:t>
      </w:r>
    </w:p>
    <w:p w14:paraId="17AB3EDB" w14:textId="301CA42C" w:rsidR="007637A4" w:rsidRPr="00BE48D8" w:rsidRDefault="007637A4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1121</w:t>
      </w:r>
      <w:r w:rsidRPr="00BE48D8">
        <w:rPr>
          <w:rFonts w:ascii="仿宋" w:eastAsia="仿宋" w:hAnsi="仿宋"/>
        </w:rPr>
        <w:t xml:space="preserve"> </w:t>
      </w:r>
      <w:r w:rsidRPr="00BE48D8">
        <w:rPr>
          <w:rFonts w:ascii="仿宋" w:eastAsia="仿宋" w:hAnsi="仿宋" w:hint="eastAsia"/>
        </w:rPr>
        <w:t>养老机构社会工作服务规范</w:t>
      </w:r>
    </w:p>
    <w:p w14:paraId="48189218" w14:textId="24D5C454" w:rsidR="007637A4" w:rsidRPr="00BE48D8" w:rsidRDefault="007637A4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lastRenderedPageBreak/>
        <w:t>DB11/T 1122</w:t>
      </w:r>
      <w:r w:rsidRPr="00BE48D8">
        <w:rPr>
          <w:rFonts w:ascii="仿宋" w:eastAsia="仿宋" w:hAnsi="仿宋"/>
        </w:rPr>
        <w:t xml:space="preserve"> </w:t>
      </w:r>
      <w:r w:rsidR="00193361">
        <w:rPr>
          <w:rFonts w:ascii="仿宋" w:eastAsia="仿宋" w:hAnsi="仿宋"/>
        </w:rPr>
        <w:t xml:space="preserve"> </w:t>
      </w:r>
      <w:r w:rsidRPr="00BE48D8">
        <w:rPr>
          <w:rFonts w:ascii="仿宋" w:eastAsia="仿宋" w:hAnsi="仿宋" w:hint="eastAsia"/>
        </w:rPr>
        <w:t>养老机构老年人健康档案技术规范</w:t>
      </w:r>
    </w:p>
    <w:p w14:paraId="166F009A" w14:textId="2DCB78E3" w:rsidR="007637A4" w:rsidRPr="00BE48D8" w:rsidRDefault="007637A4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1217</w:t>
      </w:r>
      <w:r w:rsidRPr="00BE48D8">
        <w:rPr>
          <w:rFonts w:ascii="仿宋" w:eastAsia="仿宋" w:hAnsi="仿宋"/>
        </w:rPr>
        <w:t xml:space="preserve"> </w:t>
      </w:r>
      <w:r w:rsidR="00DF428E">
        <w:rPr>
          <w:rFonts w:ascii="仿宋" w:eastAsia="仿宋" w:hAnsi="仿宋"/>
        </w:rPr>
        <w:t xml:space="preserve"> </w:t>
      </w:r>
      <w:r w:rsidRPr="00BE48D8">
        <w:rPr>
          <w:rFonts w:ascii="仿宋" w:eastAsia="仿宋" w:hAnsi="仿宋" w:hint="eastAsia"/>
        </w:rPr>
        <w:t>养老机构老年人生活照料操作规范</w:t>
      </w:r>
    </w:p>
    <w:p w14:paraId="3C3AC4B4" w14:textId="00E4DCC4" w:rsidR="00BE48D8" w:rsidRPr="00BE48D8" w:rsidRDefault="00BE48D8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1723</w:t>
      </w:r>
      <w:r w:rsidRPr="00BE48D8">
        <w:rPr>
          <w:rFonts w:ascii="仿宋" w:eastAsia="仿宋" w:hAnsi="仿宋"/>
        </w:rPr>
        <w:t xml:space="preserve">  </w:t>
      </w:r>
      <w:r w:rsidRPr="00BE48D8">
        <w:rPr>
          <w:rFonts w:ascii="仿宋" w:eastAsia="仿宋" w:hAnsi="仿宋" w:hint="eastAsia"/>
        </w:rPr>
        <w:t>养老机构心理咨询服务规范</w:t>
      </w:r>
      <w:r w:rsidRPr="00BE48D8">
        <w:rPr>
          <w:rFonts w:ascii="仿宋" w:eastAsia="仿宋" w:hAnsi="仿宋" w:hint="eastAsia"/>
        </w:rPr>
        <w:tab/>
      </w:r>
    </w:p>
    <w:p w14:paraId="1248DCE3" w14:textId="0291C8A8" w:rsidR="007637A4" w:rsidRPr="00BE48D8" w:rsidRDefault="007637A4" w:rsidP="0013092E">
      <w:pPr>
        <w:spacing w:line="336" w:lineRule="auto"/>
        <w:ind w:firstLineChars="200" w:firstLine="640"/>
        <w:rPr>
          <w:rFonts w:ascii="仿宋" w:eastAsia="仿宋" w:hAnsi="仿宋"/>
        </w:rPr>
      </w:pPr>
      <w:r w:rsidRPr="00BE48D8">
        <w:rPr>
          <w:rFonts w:ascii="仿宋" w:eastAsia="仿宋" w:hAnsi="仿宋" w:hint="eastAsia"/>
        </w:rPr>
        <w:t>DB11/T 3002</w:t>
      </w:r>
      <w:r w:rsidRPr="00BE48D8">
        <w:rPr>
          <w:rFonts w:ascii="仿宋" w:eastAsia="仿宋" w:hAnsi="仿宋"/>
        </w:rPr>
        <w:t xml:space="preserve"> </w:t>
      </w:r>
      <w:r w:rsidR="0013092E">
        <w:rPr>
          <w:rFonts w:ascii="仿宋" w:eastAsia="仿宋" w:hAnsi="仿宋"/>
        </w:rPr>
        <w:t xml:space="preserve"> </w:t>
      </w:r>
      <w:r w:rsidRPr="00BE48D8">
        <w:rPr>
          <w:rFonts w:ascii="仿宋" w:eastAsia="仿宋" w:hAnsi="仿宋" w:hint="eastAsia"/>
        </w:rPr>
        <w:t>老年护理常见风险防控要求</w:t>
      </w:r>
    </w:p>
    <w:sectPr w:rsidR="007637A4" w:rsidRPr="00BE4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D1134" w14:textId="77777777" w:rsidR="00D24D92" w:rsidRDefault="00D24D92" w:rsidP="00CC1E93">
      <w:r>
        <w:separator/>
      </w:r>
    </w:p>
  </w:endnote>
  <w:endnote w:type="continuationSeparator" w:id="0">
    <w:p w14:paraId="48D3D34C" w14:textId="77777777" w:rsidR="00D24D92" w:rsidRDefault="00D24D92" w:rsidP="00CC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D1E70" w14:textId="77777777" w:rsidR="00D24D92" w:rsidRDefault="00D24D92" w:rsidP="00CC1E93">
      <w:r>
        <w:separator/>
      </w:r>
    </w:p>
  </w:footnote>
  <w:footnote w:type="continuationSeparator" w:id="0">
    <w:p w14:paraId="0A823BA5" w14:textId="77777777" w:rsidR="00D24D92" w:rsidRDefault="00D24D92" w:rsidP="00CC1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F7"/>
    <w:rsid w:val="00047CAB"/>
    <w:rsid w:val="000A0441"/>
    <w:rsid w:val="0013092E"/>
    <w:rsid w:val="00193361"/>
    <w:rsid w:val="00375623"/>
    <w:rsid w:val="004614CC"/>
    <w:rsid w:val="004A2F6E"/>
    <w:rsid w:val="00551AB8"/>
    <w:rsid w:val="006B07EC"/>
    <w:rsid w:val="007637A4"/>
    <w:rsid w:val="00A60A57"/>
    <w:rsid w:val="00AA5DA9"/>
    <w:rsid w:val="00AE5C2A"/>
    <w:rsid w:val="00B37731"/>
    <w:rsid w:val="00BB59D8"/>
    <w:rsid w:val="00BE151D"/>
    <w:rsid w:val="00BE48D8"/>
    <w:rsid w:val="00CC1E93"/>
    <w:rsid w:val="00D24D92"/>
    <w:rsid w:val="00DD50F7"/>
    <w:rsid w:val="00DD7742"/>
    <w:rsid w:val="00D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AFC90"/>
  <w15:chartTrackingRefBased/>
  <w15:docId w15:val="{54B7F48C-13E4-417D-ABC5-B8433559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E93"/>
    <w:pPr>
      <w:widowControl w:val="0"/>
      <w:jc w:val="both"/>
    </w:pPr>
    <w:rPr>
      <w:rFonts w:ascii="仿宋_GB2312" w:eastAsia="仿宋_GB2312" w:hAnsi="Calibri" w:cs="Calibri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1E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1E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1E93"/>
    <w:rPr>
      <w:sz w:val="18"/>
      <w:szCs w:val="18"/>
    </w:rPr>
  </w:style>
  <w:style w:type="paragraph" w:styleId="a7">
    <w:name w:val="List Paragraph"/>
    <w:basedOn w:val="a"/>
    <w:uiPriority w:val="34"/>
    <w:qFormat/>
    <w:rsid w:val="00CC1E9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北京养老行业协会</dc:creator>
  <cp:keywords/>
  <dc:description/>
  <cp:lastModifiedBy>北京养老行业协会</cp:lastModifiedBy>
  <cp:revision>9</cp:revision>
  <dcterms:created xsi:type="dcterms:W3CDTF">2021-05-28T05:17:00Z</dcterms:created>
  <dcterms:modified xsi:type="dcterms:W3CDTF">2021-05-31T06:06:00Z</dcterms:modified>
</cp:coreProperties>
</file>