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E0" w:rsidRDefault="008A63E0" w:rsidP="008A63E0">
      <w:pPr>
        <w:spacing w:line="720" w:lineRule="exact"/>
        <w:jc w:val="center"/>
        <w:rPr>
          <w:rFonts w:ascii="方正粗宋简体" w:eastAsia="方正粗宋简体" w:hAnsi="方正粗宋简体" w:cs="方正粗宋简体" w:hint="eastAsia"/>
          <w:b/>
          <w:color w:val="FF0000"/>
          <w:sz w:val="38"/>
          <w:szCs w:val="38"/>
        </w:rPr>
      </w:pPr>
      <w:r>
        <w:rPr>
          <w:rFonts w:ascii="方正粗宋简体" w:eastAsia="方正粗宋简体" w:hAnsi="方正粗宋简体" w:cs="方正粗宋简体" w:hint="eastAsia"/>
          <w:b/>
          <w:color w:val="FF0000"/>
          <w:sz w:val="38"/>
          <w:szCs w:val="38"/>
        </w:rPr>
        <w:t>2016第三届中国（国际）老龄产业暨孝文化论坛</w:t>
      </w:r>
    </w:p>
    <w:p w:rsidR="008A63E0" w:rsidRPr="008F6C9C" w:rsidRDefault="008A63E0" w:rsidP="008A63E0">
      <w:pPr>
        <w:spacing w:line="720" w:lineRule="exact"/>
        <w:jc w:val="center"/>
        <w:rPr>
          <w:rFonts w:ascii="方正粗宋简体" w:eastAsia="方正粗宋简体" w:hAnsi="方正粗宋简体" w:cs="方正粗宋简体" w:hint="eastAsia"/>
          <w:color w:val="FF0000"/>
          <w:sz w:val="38"/>
          <w:szCs w:val="38"/>
        </w:rPr>
      </w:pPr>
      <w:r>
        <w:rPr>
          <w:rFonts w:ascii="方正粗宋简体" w:eastAsia="方正粗宋简体" w:hAnsi="方正粗宋简体" w:cs="方正粗宋简体" w:hint="eastAsia"/>
          <w:b/>
          <w:color w:val="FF0000"/>
          <w:sz w:val="36"/>
          <w:szCs w:val="36"/>
        </w:rPr>
        <w:t>参会报名（回执表）</w:t>
      </w:r>
    </w:p>
    <w:p w:rsidR="008A63E0" w:rsidRDefault="008A63E0" w:rsidP="008A63E0">
      <w:pPr>
        <w:spacing w:line="720" w:lineRule="exact"/>
        <w:ind w:rightChars="-270" w:right="-567"/>
        <w:rPr>
          <w:rFonts w:ascii="方正小标宋简体" w:eastAsia="方正小标宋简体" w:hAnsi="方正小标宋简体" w:cs="方正小标宋简体" w:hint="eastAsia"/>
          <w:b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28"/>
          <w:szCs w:val="28"/>
        </w:rPr>
        <w:t>时间：2016年9月9-11日      地点：西安绿地笔克国际会展中心</w:t>
      </w:r>
    </w:p>
    <w:tbl>
      <w:tblPr>
        <w:tblpPr w:leftFromText="180" w:rightFromText="180" w:vertAnchor="text" w:horzAnchor="page" w:tblpX="1215" w:tblpY="3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5"/>
        <w:gridCol w:w="1817"/>
        <w:gridCol w:w="846"/>
        <w:gridCol w:w="2676"/>
        <w:gridCol w:w="885"/>
        <w:gridCol w:w="1921"/>
      </w:tblGrid>
      <w:tr w:rsidR="008A63E0" w:rsidTr="00E831C3">
        <w:trPr>
          <w:cantSplit/>
          <w:trHeight w:val="556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440" w:lineRule="exact"/>
              <w:jc w:val="left"/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</w:pPr>
            <w:r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  <w:t>大会主题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440" w:lineRule="exact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26"/>
                <w:szCs w:val="26"/>
              </w:rPr>
              <w:t>十三五老龄产业发展与对策，百亿老年市场的机遇与挑战。</w:t>
            </w:r>
          </w:p>
        </w:tc>
      </w:tr>
      <w:tr w:rsidR="008A63E0" w:rsidTr="00E831C3">
        <w:trPr>
          <w:cantSplit/>
          <w:trHeight w:val="556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440" w:lineRule="exact"/>
              <w:jc w:val="center"/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</w:pPr>
            <w:r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  <w:t>单位名称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4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 w:rsidR="008A63E0" w:rsidTr="00E831C3">
        <w:trPr>
          <w:cantSplit/>
          <w:trHeight w:val="48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440" w:lineRule="exact"/>
              <w:jc w:val="center"/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</w:pPr>
            <w:r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  <w:t>通讯地址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240" w:lineRule="atLeast"/>
              <w:jc w:val="center"/>
              <w:rPr>
                <w:rFonts w:ascii="宋体" w:hAnsi="宋体" w:cs="宋体-18030" w:hint="eastAsia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240" w:lineRule="atLeast"/>
              <w:jc w:val="center"/>
              <w:rPr>
                <w:rFonts w:ascii="宋体" w:hAnsi="宋体" w:cs="宋体-18030" w:hint="eastAsia"/>
                <w:b/>
                <w:bCs/>
                <w:sz w:val="24"/>
              </w:rPr>
            </w:pPr>
            <w:r>
              <w:rPr>
                <w:rFonts w:ascii="宋体" w:hAnsi="宋体" w:cs="宋体-18030" w:hint="eastAsia"/>
                <w:b/>
                <w:bCs/>
                <w:sz w:val="24"/>
              </w:rPr>
              <w:t>邮 编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240" w:lineRule="atLeast"/>
              <w:jc w:val="center"/>
              <w:rPr>
                <w:rFonts w:ascii="宋体" w:hAnsi="宋体" w:cs="宋体-18030" w:hint="eastAsia"/>
                <w:sz w:val="24"/>
              </w:rPr>
            </w:pPr>
          </w:p>
        </w:tc>
      </w:tr>
      <w:tr w:rsidR="008A63E0" w:rsidTr="00E831C3">
        <w:trPr>
          <w:cantSplit/>
          <w:trHeight w:val="48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440" w:lineRule="exact"/>
              <w:jc w:val="center"/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</w:pPr>
            <w:r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  <w:t>联系电话</w:t>
            </w:r>
          </w:p>
        </w:tc>
        <w:tc>
          <w:tcPr>
            <w:tcW w:w="5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240" w:lineRule="atLeast"/>
              <w:jc w:val="center"/>
              <w:rPr>
                <w:rFonts w:ascii="宋体" w:hAnsi="宋体" w:cs="宋体-18030" w:hint="eastAsia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240" w:lineRule="atLeast"/>
              <w:jc w:val="center"/>
              <w:rPr>
                <w:rFonts w:ascii="宋体" w:hAnsi="宋体" w:cs="宋体-18030" w:hint="eastAsia"/>
                <w:b/>
                <w:bCs/>
                <w:sz w:val="24"/>
              </w:rPr>
            </w:pPr>
            <w:r>
              <w:rPr>
                <w:rFonts w:ascii="宋体" w:hAnsi="宋体" w:cs="宋体-18030" w:hint="eastAsia"/>
                <w:b/>
                <w:bCs/>
                <w:sz w:val="24"/>
              </w:rPr>
              <w:t>邮 箱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240" w:lineRule="atLeast"/>
              <w:jc w:val="center"/>
              <w:rPr>
                <w:rFonts w:ascii="宋体" w:hAnsi="宋体" w:cs="宋体-18030" w:hint="eastAsia"/>
                <w:sz w:val="24"/>
              </w:rPr>
            </w:pPr>
          </w:p>
        </w:tc>
      </w:tr>
      <w:tr w:rsidR="008A63E0" w:rsidTr="00E831C3">
        <w:trPr>
          <w:cantSplit/>
          <w:trHeight w:val="53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440" w:lineRule="exact"/>
              <w:jc w:val="center"/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</w:pPr>
            <w:r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  <w:t>姓  名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440" w:lineRule="exact"/>
              <w:jc w:val="center"/>
              <w:rPr>
                <w:rFonts w:ascii="方正宋三简体" w:eastAsia="方正宋三简体" w:hAnsi="方正宋三简体" w:cs="方正宋三简体" w:hint="eastAsia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440" w:lineRule="exact"/>
              <w:jc w:val="center"/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</w:pPr>
            <w:r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  <w:t>职 务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440" w:lineRule="exact"/>
              <w:jc w:val="center"/>
              <w:rPr>
                <w:rFonts w:ascii="方正宋三简体" w:eastAsia="方正宋三简体" w:hAnsi="方正宋三简体" w:cs="方正宋三简体" w:hint="eastAsia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440" w:lineRule="exact"/>
              <w:jc w:val="center"/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</w:pPr>
            <w:r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  <w:t>手 机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240" w:lineRule="atLeast"/>
              <w:jc w:val="center"/>
              <w:rPr>
                <w:rFonts w:ascii="宋体" w:hAnsi="宋体" w:cs="宋体-18030"/>
                <w:sz w:val="24"/>
              </w:rPr>
            </w:pPr>
          </w:p>
        </w:tc>
      </w:tr>
      <w:tr w:rsidR="008A63E0" w:rsidTr="00E831C3">
        <w:trPr>
          <w:cantSplit/>
          <w:trHeight w:val="53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440" w:lineRule="exact"/>
              <w:jc w:val="center"/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</w:pPr>
            <w:r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  <w:t>姓  名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440" w:lineRule="exact"/>
              <w:jc w:val="center"/>
              <w:rPr>
                <w:rFonts w:ascii="方正宋三简体" w:eastAsia="方正宋三简体" w:hAnsi="方正宋三简体" w:cs="方正宋三简体" w:hint="eastAsia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440" w:lineRule="exact"/>
              <w:jc w:val="center"/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</w:pPr>
            <w:r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  <w:t>职 务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440" w:lineRule="exact"/>
              <w:jc w:val="center"/>
              <w:rPr>
                <w:rFonts w:ascii="方正宋三简体" w:eastAsia="方正宋三简体" w:hAnsi="方正宋三简体" w:cs="方正宋三简体" w:hint="eastAsia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440" w:lineRule="exact"/>
              <w:jc w:val="center"/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</w:pPr>
            <w:r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  <w:t>手 机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240" w:lineRule="atLeast"/>
              <w:jc w:val="center"/>
              <w:rPr>
                <w:rFonts w:ascii="宋体" w:hAnsi="宋体" w:cs="宋体-18030"/>
                <w:sz w:val="24"/>
              </w:rPr>
            </w:pPr>
          </w:p>
        </w:tc>
      </w:tr>
      <w:tr w:rsidR="008A63E0" w:rsidTr="00E831C3">
        <w:trPr>
          <w:cantSplit/>
          <w:trHeight w:hRule="exact" w:val="43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440" w:lineRule="exact"/>
              <w:jc w:val="center"/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</w:pPr>
            <w:r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  <w:t>姓  名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440" w:lineRule="exact"/>
              <w:jc w:val="center"/>
              <w:rPr>
                <w:rFonts w:ascii="方正宋三简体" w:eastAsia="方正宋三简体" w:hAnsi="方正宋三简体" w:cs="方正宋三简体" w:hint="eastAsia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440" w:lineRule="exact"/>
              <w:jc w:val="center"/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</w:pPr>
            <w:r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  <w:t>职 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440" w:lineRule="exact"/>
              <w:jc w:val="center"/>
              <w:rPr>
                <w:rFonts w:ascii="方正宋三简体" w:eastAsia="方正宋三简体" w:hAnsi="方正宋三简体" w:cs="方正宋三简体" w:hint="eastAsia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440" w:lineRule="exact"/>
              <w:jc w:val="center"/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</w:pPr>
            <w:r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  <w:t>手 机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240" w:lineRule="atLeast"/>
              <w:jc w:val="center"/>
              <w:rPr>
                <w:rFonts w:ascii="宋体" w:hAnsi="宋体" w:cs="宋体-18030"/>
                <w:sz w:val="24"/>
              </w:rPr>
            </w:pPr>
          </w:p>
        </w:tc>
      </w:tr>
      <w:tr w:rsidR="008A63E0" w:rsidTr="00E831C3">
        <w:trPr>
          <w:cantSplit/>
          <w:trHeight w:val="308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440" w:lineRule="exact"/>
              <w:jc w:val="left"/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</w:pPr>
            <w:r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  <w:t>选择参加活动主题</w:t>
            </w:r>
          </w:p>
        </w:tc>
        <w:tc>
          <w:tcPr>
            <w:tcW w:w="814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360" w:lineRule="auto"/>
              <w:jc w:val="left"/>
              <w:rPr>
                <w:rFonts w:ascii="新宋体" w:eastAsia="新宋体" w:hAnsi="新宋体" w:cs="新宋体" w:hint="eastAsia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kern w:val="0"/>
                <w:sz w:val="24"/>
              </w:rPr>
              <w:t>9月6-9日</w:t>
            </w: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 xml:space="preserve">     </w:t>
            </w:r>
            <w:r>
              <w:rPr>
                <w:rFonts w:ascii="新宋体" w:eastAsia="新宋体" w:hAnsi="新宋体" w:cs="新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ascii="新宋体" w:eastAsia="新宋体" w:hAnsi="新宋体" w:cs="新宋体" w:hint="eastAsia"/>
                <w:sz w:val="24"/>
              </w:rPr>
              <w:t>2016第二届全国养老机构运营（免费）研修班；</w:t>
            </w:r>
          </w:p>
          <w:p w:rsidR="008A63E0" w:rsidRDefault="008A63E0" w:rsidP="00E831C3">
            <w:pPr>
              <w:spacing w:line="360" w:lineRule="auto"/>
              <w:jc w:val="left"/>
              <w:rPr>
                <w:rFonts w:ascii="新宋体" w:eastAsia="新宋体" w:hAnsi="新宋体" w:cs="新宋体" w:hint="eastAsia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kern w:val="0"/>
                <w:sz w:val="24"/>
              </w:rPr>
              <w:t>9月9-11日</w:t>
            </w: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 xml:space="preserve">    </w:t>
            </w:r>
            <w:r>
              <w:rPr>
                <w:rFonts w:ascii="新宋体" w:eastAsia="新宋体" w:hAnsi="新宋体" w:cs="新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ascii="新宋体" w:eastAsia="新宋体" w:hAnsi="新宋体" w:cs="新宋体" w:hint="eastAsia"/>
                <w:sz w:val="24"/>
              </w:rPr>
              <w:t>第五届中国（西安）老龄产业暨中医药健康养生博览会</w:t>
            </w:r>
          </w:p>
          <w:p w:rsidR="008A63E0" w:rsidRDefault="008A63E0" w:rsidP="00E831C3">
            <w:pPr>
              <w:spacing w:line="360" w:lineRule="auto"/>
              <w:jc w:val="left"/>
              <w:rPr>
                <w:rFonts w:ascii="新宋体" w:eastAsia="新宋体" w:hAnsi="新宋体" w:cs="新宋体" w:hint="eastAsia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kern w:val="0"/>
                <w:sz w:val="24"/>
              </w:rPr>
              <w:t>9月9日全天</w:t>
            </w: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第三届中国（国际）老龄产业暨孝文化主论坛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 </w:t>
            </w:r>
          </w:p>
          <w:p w:rsidR="008A63E0" w:rsidRDefault="008A63E0" w:rsidP="00E831C3">
            <w:pPr>
              <w:spacing w:line="360" w:lineRule="auto"/>
              <w:jc w:val="left"/>
              <w:rPr>
                <w:rFonts w:ascii="新宋体" w:eastAsia="新宋体" w:hAnsi="新宋体" w:cs="新宋体" w:hint="eastAsia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kern w:val="0"/>
                <w:sz w:val="24"/>
              </w:rPr>
              <w:t>9月9日下午   □</w:t>
            </w:r>
            <w:r>
              <w:rPr>
                <w:rFonts w:ascii="新宋体" w:eastAsia="新宋体" w:hAnsi="新宋体" w:cs="新宋体" w:hint="eastAsia"/>
                <w:sz w:val="24"/>
              </w:rPr>
              <w:t>2016老龄产业之</w:t>
            </w: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社区居家与智慧养老论坛</w:t>
            </w:r>
          </w:p>
          <w:p w:rsidR="008A63E0" w:rsidRDefault="008A63E0" w:rsidP="00E831C3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kern w:val="0"/>
                <w:sz w:val="24"/>
              </w:rPr>
              <w:t>9月9日下午   □</w:t>
            </w:r>
            <w:r>
              <w:rPr>
                <w:rFonts w:ascii="新宋体" w:eastAsia="新宋体" w:hAnsi="新宋体" w:cs="新宋体" w:hint="eastAsia"/>
                <w:sz w:val="24"/>
              </w:rPr>
              <w:t>2016老龄产业之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医养结合与健康论坛</w:t>
            </w:r>
          </w:p>
          <w:p w:rsidR="008A63E0" w:rsidRDefault="008A63E0" w:rsidP="00E831C3">
            <w:pPr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kern w:val="0"/>
                <w:sz w:val="24"/>
              </w:rPr>
              <w:t>9月10日上午</w:t>
            </w: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ascii="新宋体" w:eastAsia="新宋体" w:hAnsi="新宋体" w:cs="新宋体" w:hint="eastAsia"/>
                <w:sz w:val="24"/>
              </w:rPr>
              <w:t>2016老龄产业之养老地产与涉老投融资论坛</w:t>
            </w:r>
          </w:p>
          <w:p w:rsidR="008A63E0" w:rsidRDefault="008A63E0" w:rsidP="00E831C3">
            <w:pPr>
              <w:spacing w:line="360" w:lineRule="auto"/>
              <w:jc w:val="left"/>
              <w:rPr>
                <w:rFonts w:ascii="新宋体" w:eastAsia="新宋体" w:hAnsi="新宋体" w:cs="新宋体" w:hint="eastAsia"/>
                <w:sz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kern w:val="0"/>
                <w:sz w:val="24"/>
              </w:rPr>
              <w:t>9月10日上午</w:t>
            </w: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ascii="新宋体" w:eastAsia="新宋体" w:hAnsi="新宋体" w:cs="新宋体" w:hint="eastAsia"/>
                <w:sz w:val="24"/>
              </w:rPr>
              <w:t>2016老龄产业之老年人口研究论坛</w:t>
            </w:r>
          </w:p>
          <w:p w:rsidR="008A63E0" w:rsidRDefault="008A63E0" w:rsidP="00E831C3">
            <w:pPr>
              <w:spacing w:line="360" w:lineRule="auto"/>
              <w:jc w:val="left"/>
              <w:rPr>
                <w:rFonts w:ascii="新宋体" w:eastAsia="新宋体" w:hAnsi="新宋体" w:cs="新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sz w:val="24"/>
              </w:rPr>
              <w:t>9月10日下午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b/>
                <w:bCs/>
                <w:kern w:val="0"/>
                <w:sz w:val="24"/>
              </w:rPr>
              <w:t>□</w:t>
            </w:r>
            <w:r>
              <w:rPr>
                <w:rFonts w:ascii="新宋体" w:eastAsia="新宋体" w:hAnsi="新宋体" w:cs="新宋体" w:hint="eastAsia"/>
                <w:sz w:val="24"/>
              </w:rPr>
              <w:t>2016老龄产业之</w:t>
            </w: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生态养游论坛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   </w:t>
            </w:r>
          </w:p>
        </w:tc>
      </w:tr>
      <w:tr w:rsidR="008A63E0" w:rsidTr="00E831C3">
        <w:trPr>
          <w:cantSplit/>
          <w:trHeight w:val="66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440" w:lineRule="exact"/>
              <w:jc w:val="left"/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</w:pPr>
            <w:r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  <w:t xml:space="preserve">  备  注</w:t>
            </w:r>
          </w:p>
        </w:tc>
        <w:tc>
          <w:tcPr>
            <w:tcW w:w="814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240" w:lineRule="atLeast"/>
              <w:rPr>
                <w:rFonts w:ascii="宋体" w:hAnsi="宋体" w:cs="宋体-18030" w:hint="eastAsia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  参会食宿费用自理      参会即送《老年生活》杂志1年。</w:t>
            </w:r>
          </w:p>
        </w:tc>
      </w:tr>
      <w:tr w:rsidR="008A63E0" w:rsidTr="00E831C3">
        <w:trPr>
          <w:cantSplit/>
          <w:trHeight w:val="52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spacing w:line="440" w:lineRule="exact"/>
              <w:jc w:val="left"/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</w:pPr>
            <w:r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  <w:t xml:space="preserve"> 注意事项</w:t>
            </w:r>
          </w:p>
        </w:tc>
        <w:tc>
          <w:tcPr>
            <w:tcW w:w="81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widowControl/>
              <w:spacing w:line="276" w:lineRule="auto"/>
              <w:ind w:rightChars="-115" w:right="-241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1.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新宋体" w:eastAsia="新宋体" w:hAnsi="新宋体" w:cs="新宋体" w:hint="eastAsia"/>
                <w:kern w:val="0"/>
                <w:sz w:val="24"/>
              </w:rPr>
              <w:t>报名参会截止日期：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2016年9月1日回执为准；2、食宿自理。</w:t>
            </w:r>
          </w:p>
        </w:tc>
      </w:tr>
      <w:tr w:rsidR="008A63E0" w:rsidTr="00E831C3">
        <w:trPr>
          <w:cantSplit/>
          <w:trHeight w:val="2314"/>
        </w:trPr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8A63E0" w:rsidRDefault="008A63E0" w:rsidP="00E831C3">
            <w:pPr>
              <w:spacing w:line="440" w:lineRule="exact"/>
              <w:jc w:val="left"/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</w:pPr>
          </w:p>
          <w:p w:rsidR="008A63E0" w:rsidRDefault="008A63E0" w:rsidP="00E831C3">
            <w:pPr>
              <w:spacing w:line="440" w:lineRule="exact"/>
              <w:jc w:val="left"/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</w:pPr>
            <w:r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  <w:t xml:space="preserve"> </w:t>
            </w:r>
          </w:p>
          <w:p w:rsidR="008A63E0" w:rsidRDefault="008A63E0" w:rsidP="00E831C3">
            <w:pPr>
              <w:spacing w:line="440" w:lineRule="exact"/>
              <w:jc w:val="left"/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</w:pPr>
            <w:r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  <w:t>联系方式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3E0" w:rsidRDefault="008A63E0" w:rsidP="00E831C3">
            <w:pPr>
              <w:widowControl/>
              <w:spacing w:line="32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方正粗宋简体" w:eastAsia="方正粗宋简体" w:hAnsi="方正粗宋简体" w:cs="方正粗宋简体" w:hint="eastAsia"/>
                <w:b/>
                <w:sz w:val="24"/>
              </w:rPr>
              <w:t xml:space="preserve">  </w:t>
            </w:r>
            <w:r>
              <w:rPr>
                <w:rFonts w:ascii="方正粗宋简体" w:eastAsia="方正粗宋简体" w:hAnsi="方正粗宋简体" w:cs="方正粗宋简体" w:hint="eastAsia"/>
                <w:bCs/>
                <w:sz w:val="28"/>
                <w:szCs w:val="28"/>
              </w:rPr>
              <w:t>2016第三届中国（国际）老龄产业暨孝文化论坛  组委会</w:t>
            </w:r>
            <w:r>
              <w:rPr>
                <w:rFonts w:ascii="方正粗宋简体" w:eastAsia="方正粗宋简体" w:hAnsi="方正粗宋简体" w:cs="方正粗宋简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</w:p>
          <w:p w:rsidR="008A63E0" w:rsidRDefault="008A63E0" w:rsidP="00E831C3">
            <w:pPr>
              <w:spacing w:line="320" w:lineRule="exact"/>
              <w:jc w:val="left"/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</w:pPr>
            <w:r>
              <w:rPr>
                <w:rFonts w:ascii="方正宋三简体" w:eastAsia="方正宋三简体" w:hAnsi="方正宋三简体" w:cs="方正宋三简体" w:hint="eastAsia"/>
                <w:b/>
                <w:bCs/>
                <w:sz w:val="24"/>
              </w:rPr>
              <w:t>=========================================================</w:t>
            </w:r>
          </w:p>
          <w:p w:rsidR="008A63E0" w:rsidRDefault="008A63E0" w:rsidP="00E831C3">
            <w:pPr>
              <w:spacing w:line="320" w:lineRule="exact"/>
              <w:jc w:val="left"/>
              <w:rPr>
                <w:rFonts w:ascii="方正宋三简体" w:eastAsia="方正宋三简体" w:hAnsi="方正宋三简体" w:cs="方正宋三简体" w:hint="eastAsia"/>
                <w:sz w:val="24"/>
              </w:rPr>
            </w:pPr>
            <w:r>
              <w:rPr>
                <w:rFonts w:ascii="方正宋三简体" w:eastAsia="方正宋三简体" w:hAnsi="方正宋三简体" w:cs="方正宋三简体" w:hint="eastAsia"/>
                <w:sz w:val="24"/>
              </w:rPr>
              <w:t>地址：西安市大庆路11号华豪丽都2-1501室        邮  编：710082</w:t>
            </w:r>
          </w:p>
          <w:p w:rsidR="008A63E0" w:rsidRDefault="008A63E0" w:rsidP="00E831C3">
            <w:pPr>
              <w:spacing w:line="320" w:lineRule="exact"/>
              <w:jc w:val="left"/>
              <w:rPr>
                <w:rFonts w:ascii="方正宋三简体" w:eastAsia="方正宋三简体" w:hAnsi="方正宋三简体" w:cs="方正宋三简体" w:hint="eastAsia"/>
                <w:sz w:val="24"/>
              </w:rPr>
            </w:pPr>
            <w:r>
              <w:rPr>
                <w:rFonts w:ascii="方正宋三简体" w:eastAsia="方正宋三简体" w:hAnsi="方正宋三简体" w:cs="方正宋三简体" w:hint="eastAsia"/>
                <w:sz w:val="24"/>
              </w:rPr>
              <w:t>电话：029-85219751         传真：029-88693609    手  机：18629437909</w:t>
            </w:r>
          </w:p>
          <w:p w:rsidR="008A63E0" w:rsidRDefault="008A63E0" w:rsidP="00E831C3">
            <w:pPr>
              <w:spacing w:line="320" w:lineRule="exact"/>
              <w:jc w:val="left"/>
              <w:rPr>
                <w:rFonts w:ascii="方正宋三简体" w:eastAsia="方正宋三简体" w:hAnsi="方正宋三简体" w:cs="方正宋三简体" w:hint="eastAsia"/>
                <w:sz w:val="24"/>
              </w:rPr>
            </w:pPr>
            <w:r>
              <w:rPr>
                <w:rFonts w:ascii="方正宋三简体" w:eastAsia="方正宋三简体" w:hAnsi="方正宋三简体" w:cs="方正宋三简体" w:hint="eastAsia"/>
                <w:sz w:val="24"/>
              </w:rPr>
              <w:t>邮箱：</w:t>
            </w:r>
            <w:hyperlink r:id="rId4" w:history="1">
              <w:r>
                <w:rPr>
                  <w:rFonts w:ascii="方正宋三简体" w:eastAsia="方正宋三简体" w:hAnsi="方正宋三简体" w:cs="方正宋三简体" w:hint="eastAsia"/>
                  <w:sz w:val="24"/>
                </w:rPr>
                <w:t>xibuyanglao@126.com</w:t>
              </w:r>
            </w:hyperlink>
            <w:r>
              <w:rPr>
                <w:rFonts w:ascii="方正宋三简体" w:eastAsia="方正宋三简体" w:hAnsi="方正宋三简体" w:cs="方正宋三简体" w:hint="eastAsia"/>
                <w:sz w:val="24"/>
              </w:rPr>
              <w:t xml:space="preserve">  网址：</w:t>
            </w:r>
            <w:hyperlink r:id="rId5" w:history="1">
              <w:r>
                <w:rPr>
                  <w:rFonts w:ascii="方正宋三简体" w:eastAsia="方正宋三简体" w:hAnsi="方正宋三简体" w:cs="方正宋三简体" w:hint="eastAsia"/>
                  <w:sz w:val="24"/>
                </w:rPr>
                <w:t>www.xalnxh.com</w:t>
              </w:r>
            </w:hyperlink>
            <w:r>
              <w:rPr>
                <w:rFonts w:ascii="方正宋三简体" w:eastAsia="方正宋三简体" w:hAnsi="方正宋三简体" w:cs="方正宋三简体" w:hint="eastAsia"/>
                <w:sz w:val="24"/>
              </w:rPr>
              <w:t xml:space="preserve"> 联系人：刘存群</w:t>
            </w:r>
          </w:p>
        </w:tc>
      </w:tr>
    </w:tbl>
    <w:p w:rsidR="008A63E0" w:rsidRDefault="008A63E0" w:rsidP="008A63E0"/>
    <w:p w:rsidR="00454ABE" w:rsidRPr="008A63E0" w:rsidRDefault="008A63E0"/>
    <w:sectPr w:rsidR="00454ABE" w:rsidRPr="008A63E0" w:rsidSect="000B3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粗宋简体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宋三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63E0"/>
    <w:rsid w:val="000B31FB"/>
    <w:rsid w:val="00856F1C"/>
    <w:rsid w:val="00873386"/>
    <w:rsid w:val="008A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3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8A6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alnxh.com/" TargetMode="External"/><Relationship Id="rId4" Type="http://schemas.openxmlformats.org/officeDocument/2006/relationships/hyperlink" Target="mailto:xibu12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Sky123.Org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2016-04-25T05:49:00Z</dcterms:created>
  <dcterms:modified xsi:type="dcterms:W3CDTF">2016-04-25T05:50:00Z</dcterms:modified>
</cp:coreProperties>
</file>