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D9" w:rsidRDefault="00B80D66">
      <w:pPr>
        <w:pStyle w:val="1"/>
        <w:spacing w:before="0" w:after="0" w:line="540" w:lineRule="exact"/>
        <w:ind w:leftChars="-67" w:left="-141" w:rightChars="-230" w:right="-483"/>
        <w:rPr>
          <w:rFonts w:ascii="黑体" w:eastAsia="黑体" w:hAnsi="黑体" w:hint="eastAsia"/>
          <w:b w:val="0"/>
          <w:sz w:val="32"/>
        </w:rPr>
      </w:pPr>
      <w:r>
        <w:rPr>
          <w:rFonts w:ascii="黑体" w:eastAsia="黑体" w:hAnsi="黑体" w:hint="eastAsia"/>
          <w:b w:val="0"/>
          <w:sz w:val="32"/>
        </w:rPr>
        <w:t>附件</w:t>
      </w:r>
      <w:r>
        <w:rPr>
          <w:rFonts w:ascii="黑体" w:eastAsia="黑体" w:hAnsi="黑体" w:hint="eastAsia"/>
          <w:b w:val="0"/>
          <w:sz w:val="32"/>
        </w:rPr>
        <w:t>3</w:t>
      </w:r>
    </w:p>
    <w:p w:rsidR="0022470B" w:rsidRPr="00D020D9" w:rsidRDefault="00B80D66" w:rsidP="00D020D9">
      <w:pPr>
        <w:pStyle w:val="1"/>
        <w:spacing w:before="0" w:after="0" w:line="540" w:lineRule="exact"/>
        <w:ind w:leftChars="-67" w:left="-141" w:rightChars="-230" w:right="-483"/>
        <w:jc w:val="center"/>
        <w:rPr>
          <w:rFonts w:ascii="华文中宋" w:eastAsia="华文中宋" w:hAnsi="华文中宋" w:hint="eastAsia"/>
          <w:b w:val="0"/>
          <w:sz w:val="36"/>
          <w:szCs w:val="36"/>
        </w:rPr>
      </w:pPr>
      <w:r w:rsidRPr="00D020D9">
        <w:rPr>
          <w:rFonts w:ascii="华文中宋" w:eastAsia="华文中宋" w:hAnsi="华文中宋" w:hint="eastAsia"/>
          <w:b w:val="0"/>
          <w:sz w:val="36"/>
          <w:szCs w:val="36"/>
        </w:rPr>
        <w:t>新增产品申报材料清单及提交要求</w:t>
      </w:r>
    </w:p>
    <w:p w:rsidR="00D020D9" w:rsidRPr="00D020D9" w:rsidRDefault="00D020D9" w:rsidP="00D020D9"/>
    <w:p w:rsidR="0022470B" w:rsidRDefault="00B80D66" w:rsidP="00D020D9">
      <w:pPr>
        <w:pStyle w:val="2"/>
        <w:numPr>
          <w:ilvl w:val="0"/>
          <w:numId w:val="1"/>
        </w:numPr>
        <w:spacing w:before="0" w:after="0" w:line="540" w:lineRule="exact"/>
        <w:ind w:leftChars="-67" w:left="279" w:rightChars="-230" w:right="-483"/>
        <w:rPr>
          <w:rFonts w:ascii="楷体" w:eastAsia="楷体" w:hAnsi="楷体"/>
        </w:rPr>
      </w:pPr>
      <w:r>
        <w:rPr>
          <w:rFonts w:ascii="楷体" w:eastAsia="楷体" w:hAnsi="楷体" w:hint="eastAsia"/>
        </w:rPr>
        <w:t>需提交的材料清单及排版顺序</w:t>
      </w:r>
    </w:p>
    <w:p w:rsidR="0022470B" w:rsidRDefault="00B80D66" w:rsidP="00D020D9">
      <w:pPr>
        <w:pStyle w:val="ab"/>
        <w:numPr>
          <w:ilvl w:val="0"/>
          <w:numId w:val="2"/>
        </w:numPr>
        <w:spacing w:line="540" w:lineRule="exact"/>
        <w:ind w:leftChars="-67" w:left="284" w:rightChars="-230" w:right="-483" w:firstLineChars="0"/>
        <w:rPr>
          <w:rFonts w:ascii="仿宋" w:eastAsia="仿宋" w:hAnsi="仿宋"/>
          <w:b/>
          <w:sz w:val="32"/>
          <w:szCs w:val="28"/>
        </w:rPr>
      </w:pPr>
      <w:r>
        <w:rPr>
          <w:rFonts w:ascii="仿宋" w:eastAsia="仿宋" w:hAnsi="仿宋" w:hint="eastAsia"/>
          <w:b/>
          <w:sz w:val="32"/>
          <w:szCs w:val="28"/>
        </w:rPr>
        <w:t>申报主体资质</w:t>
      </w:r>
    </w:p>
    <w:p w:rsidR="0022470B" w:rsidRDefault="0022470B" w:rsidP="00D020D9">
      <w:pPr>
        <w:pStyle w:val="ab"/>
        <w:numPr>
          <w:ilvl w:val="0"/>
          <w:numId w:val="3"/>
        </w:numPr>
        <w:spacing w:line="540" w:lineRule="exact"/>
        <w:ind w:leftChars="-67" w:left="284" w:rightChars="-230" w:right="-483" w:firstLineChars="0"/>
        <w:rPr>
          <w:rFonts w:ascii="仿宋" w:eastAsia="仿宋" w:hAnsi="仿宋"/>
          <w:vanish/>
          <w:sz w:val="32"/>
          <w:szCs w:val="28"/>
        </w:rPr>
      </w:pPr>
    </w:p>
    <w:p w:rsidR="0022470B" w:rsidRDefault="0022470B" w:rsidP="00D020D9">
      <w:pPr>
        <w:pStyle w:val="ab"/>
        <w:numPr>
          <w:ilvl w:val="0"/>
          <w:numId w:val="3"/>
        </w:numPr>
        <w:spacing w:line="540" w:lineRule="exact"/>
        <w:ind w:leftChars="-67" w:left="284" w:rightChars="-230" w:right="-483" w:firstLineChars="0"/>
        <w:rPr>
          <w:rFonts w:ascii="仿宋" w:eastAsia="仿宋" w:hAnsi="仿宋"/>
          <w:vanish/>
          <w:sz w:val="32"/>
          <w:szCs w:val="28"/>
        </w:rPr>
      </w:pPr>
    </w:p>
    <w:p w:rsidR="0022470B" w:rsidRDefault="00B80D66">
      <w:pPr>
        <w:pStyle w:val="ab"/>
        <w:numPr>
          <w:ilvl w:val="1"/>
          <w:numId w:val="3"/>
        </w:numPr>
        <w:spacing w:line="540" w:lineRule="exact"/>
        <w:ind w:left="851" w:rightChars="-230" w:right="-483" w:firstLineChars="0"/>
        <w:rPr>
          <w:rFonts w:ascii="仿宋" w:eastAsia="仿宋" w:hAnsi="仿宋"/>
          <w:sz w:val="32"/>
          <w:szCs w:val="28"/>
        </w:rPr>
      </w:pPr>
      <w:r>
        <w:rPr>
          <w:rFonts w:ascii="仿宋" w:eastAsia="仿宋" w:hAnsi="仿宋" w:hint="eastAsia"/>
          <w:sz w:val="32"/>
          <w:szCs w:val="28"/>
        </w:rPr>
        <w:t>申报主体最新营业执照；</w:t>
      </w:r>
    </w:p>
    <w:p w:rsidR="0022470B" w:rsidRDefault="00B80D66">
      <w:pPr>
        <w:pStyle w:val="ab"/>
        <w:numPr>
          <w:ilvl w:val="1"/>
          <w:numId w:val="3"/>
        </w:numPr>
        <w:spacing w:line="540" w:lineRule="exact"/>
        <w:ind w:left="851" w:rightChars="-230" w:right="-483" w:firstLineChars="0"/>
        <w:rPr>
          <w:rFonts w:ascii="仿宋" w:eastAsia="仿宋" w:hAnsi="仿宋"/>
          <w:sz w:val="32"/>
          <w:szCs w:val="28"/>
        </w:rPr>
      </w:pPr>
      <w:r>
        <w:rPr>
          <w:rFonts w:ascii="仿宋" w:eastAsia="仿宋" w:hAnsi="仿宋" w:hint="eastAsia"/>
          <w:sz w:val="32"/>
          <w:szCs w:val="28"/>
        </w:rPr>
        <w:t>申报主体法定代表人身份证扫描件；</w:t>
      </w:r>
    </w:p>
    <w:p w:rsidR="0022470B" w:rsidRDefault="00B80D66">
      <w:pPr>
        <w:pStyle w:val="ab"/>
        <w:numPr>
          <w:ilvl w:val="1"/>
          <w:numId w:val="3"/>
        </w:numPr>
        <w:spacing w:line="540" w:lineRule="exact"/>
        <w:ind w:left="284" w:rightChars="-230" w:right="-483" w:firstLineChars="0" w:firstLine="0"/>
        <w:rPr>
          <w:rFonts w:ascii="仿宋" w:eastAsia="仿宋" w:hAnsi="仿宋"/>
          <w:sz w:val="32"/>
          <w:szCs w:val="28"/>
        </w:rPr>
      </w:pPr>
      <w:r>
        <w:rPr>
          <w:rFonts w:ascii="仿宋" w:eastAsia="仿宋" w:hAnsi="仿宋" w:hint="eastAsia"/>
          <w:sz w:val="32"/>
          <w:szCs w:val="28"/>
        </w:rPr>
        <w:t>相关网站查询截图，查询时间不早于</w:t>
      </w:r>
      <w:r>
        <w:rPr>
          <w:rFonts w:ascii="仿宋" w:eastAsia="仿宋" w:hAnsi="仿宋" w:hint="eastAsia"/>
          <w:sz w:val="32"/>
          <w:szCs w:val="28"/>
        </w:rPr>
        <w:t>2020</w:t>
      </w:r>
      <w:r>
        <w:rPr>
          <w:rFonts w:ascii="仿宋" w:eastAsia="仿宋" w:hAnsi="仿宋" w:hint="eastAsia"/>
          <w:sz w:val="32"/>
          <w:szCs w:val="28"/>
        </w:rPr>
        <w:t>年</w:t>
      </w:r>
      <w:r>
        <w:rPr>
          <w:rFonts w:ascii="仿宋" w:eastAsia="仿宋" w:hAnsi="仿宋" w:hint="eastAsia"/>
          <w:sz w:val="32"/>
          <w:szCs w:val="28"/>
        </w:rPr>
        <w:t>12</w:t>
      </w:r>
      <w:r>
        <w:rPr>
          <w:rFonts w:ascii="仿宋" w:eastAsia="仿宋" w:hAnsi="仿宋" w:hint="eastAsia"/>
          <w:sz w:val="32"/>
          <w:szCs w:val="28"/>
        </w:rPr>
        <w:t>月</w:t>
      </w:r>
      <w:r>
        <w:rPr>
          <w:rFonts w:ascii="仿宋" w:eastAsia="仿宋" w:hAnsi="仿宋" w:hint="eastAsia"/>
          <w:sz w:val="32"/>
          <w:szCs w:val="28"/>
        </w:rPr>
        <w:t>1</w:t>
      </w:r>
      <w:r>
        <w:rPr>
          <w:rFonts w:ascii="仿宋" w:eastAsia="仿宋" w:hAnsi="仿宋" w:hint="eastAsia"/>
          <w:sz w:val="32"/>
          <w:szCs w:val="28"/>
        </w:rPr>
        <w:t>日。包括：信用中国（</w:t>
      </w:r>
      <w:r>
        <w:rPr>
          <w:rFonts w:ascii="仿宋" w:eastAsia="仿宋" w:hAnsi="仿宋"/>
          <w:sz w:val="32"/>
          <w:szCs w:val="28"/>
        </w:rPr>
        <w:t>www.creditchina.gov.cn</w:t>
      </w:r>
      <w:r>
        <w:rPr>
          <w:rFonts w:ascii="仿宋" w:eastAsia="仿宋" w:hAnsi="仿宋" w:hint="eastAsia"/>
          <w:sz w:val="32"/>
          <w:szCs w:val="28"/>
        </w:rPr>
        <w:t>）未列入失信被执行人和重大税收违法案件当事人名单，中国政府采购网（</w:t>
      </w:r>
      <w:r>
        <w:rPr>
          <w:rFonts w:ascii="仿宋" w:eastAsia="仿宋" w:hAnsi="仿宋"/>
          <w:sz w:val="32"/>
          <w:szCs w:val="28"/>
        </w:rPr>
        <w:t>www.ccgp.gov.cn/search/cr</w:t>
      </w:r>
      <w:r>
        <w:rPr>
          <w:rFonts w:ascii="仿宋" w:eastAsia="仿宋" w:hAnsi="仿宋"/>
          <w:sz w:val="32"/>
          <w:szCs w:val="28"/>
        </w:rPr>
        <w:t>）</w:t>
      </w:r>
      <w:r>
        <w:rPr>
          <w:rFonts w:ascii="仿宋" w:eastAsia="仿宋" w:hAnsi="仿宋" w:hint="eastAsia"/>
          <w:sz w:val="32"/>
          <w:szCs w:val="28"/>
        </w:rPr>
        <w:t>未列入</w:t>
      </w:r>
      <w:r>
        <w:rPr>
          <w:rFonts w:ascii="仿宋" w:eastAsia="仿宋" w:hAnsi="仿宋"/>
          <w:sz w:val="32"/>
          <w:szCs w:val="28"/>
        </w:rPr>
        <w:t>“</w:t>
      </w:r>
      <w:r>
        <w:rPr>
          <w:rFonts w:ascii="仿宋" w:eastAsia="仿宋" w:hAnsi="仿宋"/>
          <w:sz w:val="32"/>
          <w:szCs w:val="28"/>
        </w:rPr>
        <w:t>严重违法失信行为记录名单</w:t>
      </w:r>
      <w:r>
        <w:rPr>
          <w:rFonts w:ascii="仿宋" w:eastAsia="仿宋" w:hAnsi="仿宋"/>
          <w:sz w:val="32"/>
          <w:szCs w:val="28"/>
        </w:rPr>
        <w:t>”</w:t>
      </w:r>
      <w:r>
        <w:rPr>
          <w:rFonts w:ascii="仿宋" w:eastAsia="仿宋" w:hAnsi="仿宋" w:hint="eastAsia"/>
          <w:sz w:val="32"/>
          <w:szCs w:val="28"/>
        </w:rPr>
        <w:t>、中国之行信息公开网（</w:t>
      </w:r>
      <w:r>
        <w:rPr>
          <w:rFonts w:ascii="仿宋" w:eastAsia="仿宋" w:hAnsi="仿宋"/>
          <w:sz w:val="32"/>
          <w:szCs w:val="28"/>
        </w:rPr>
        <w:t>zxgk.court.gov.cn</w:t>
      </w:r>
      <w:r>
        <w:rPr>
          <w:rFonts w:ascii="仿宋" w:eastAsia="仿宋" w:hAnsi="仿宋"/>
          <w:sz w:val="32"/>
          <w:szCs w:val="28"/>
        </w:rPr>
        <w:t>）</w:t>
      </w:r>
      <w:r>
        <w:rPr>
          <w:rFonts w:ascii="仿宋" w:eastAsia="仿宋" w:hAnsi="仿宋" w:hint="eastAsia"/>
          <w:sz w:val="32"/>
          <w:szCs w:val="28"/>
        </w:rPr>
        <w:t>未列入“失信被执行人”及法定代表人“限制消费人员”</w:t>
      </w:r>
      <w:r>
        <w:rPr>
          <w:rFonts w:ascii="仿宋" w:eastAsia="仿宋" w:hAnsi="仿宋"/>
          <w:sz w:val="32"/>
          <w:szCs w:val="28"/>
        </w:rPr>
        <w:t>查询结果截图</w:t>
      </w:r>
      <w:r>
        <w:rPr>
          <w:rFonts w:ascii="仿宋" w:eastAsia="仿宋" w:hAnsi="仿宋" w:hint="eastAsia"/>
          <w:sz w:val="32"/>
          <w:szCs w:val="28"/>
        </w:rPr>
        <w:t>；</w:t>
      </w:r>
    </w:p>
    <w:p w:rsidR="0022470B" w:rsidRDefault="00B80D66">
      <w:pPr>
        <w:pStyle w:val="ab"/>
        <w:numPr>
          <w:ilvl w:val="1"/>
          <w:numId w:val="3"/>
        </w:numPr>
        <w:spacing w:line="540" w:lineRule="exact"/>
        <w:ind w:left="284" w:rightChars="-230" w:right="-483" w:firstLineChars="0" w:firstLine="0"/>
        <w:rPr>
          <w:rFonts w:ascii="仿宋" w:eastAsia="仿宋" w:hAnsi="仿宋"/>
          <w:sz w:val="32"/>
          <w:szCs w:val="28"/>
        </w:rPr>
      </w:pPr>
      <w:r>
        <w:rPr>
          <w:rFonts w:ascii="仿宋" w:eastAsia="仿宋" w:hAnsi="仿宋" w:hint="eastAsia"/>
          <w:sz w:val="32"/>
          <w:szCs w:val="28"/>
        </w:rPr>
        <w:t>申报主体</w:t>
      </w:r>
      <w:r>
        <w:rPr>
          <w:rFonts w:ascii="仿宋" w:eastAsia="仿宋" w:hAnsi="仿宋"/>
          <w:sz w:val="32"/>
          <w:szCs w:val="28"/>
        </w:rPr>
        <w:t>2019</w:t>
      </w:r>
      <w:r>
        <w:rPr>
          <w:rFonts w:ascii="仿宋" w:eastAsia="仿宋" w:hAnsi="仿宋"/>
          <w:sz w:val="32"/>
          <w:szCs w:val="28"/>
        </w:rPr>
        <w:t>年度审计报告；</w:t>
      </w:r>
    </w:p>
    <w:p w:rsidR="0022470B" w:rsidRDefault="00B80D66">
      <w:pPr>
        <w:pStyle w:val="ab"/>
        <w:numPr>
          <w:ilvl w:val="1"/>
          <w:numId w:val="3"/>
        </w:numPr>
        <w:spacing w:line="540" w:lineRule="exact"/>
        <w:ind w:left="284" w:rightChars="-230" w:right="-483" w:firstLineChars="0" w:firstLine="0"/>
        <w:rPr>
          <w:rFonts w:ascii="仿宋" w:eastAsia="仿宋" w:hAnsi="仿宋"/>
          <w:sz w:val="32"/>
          <w:szCs w:val="28"/>
        </w:rPr>
      </w:pPr>
      <w:r>
        <w:rPr>
          <w:rFonts w:ascii="仿宋" w:eastAsia="仿宋" w:hAnsi="仿宋" w:hint="eastAsia"/>
          <w:sz w:val="32"/>
          <w:szCs w:val="28"/>
        </w:rPr>
        <w:t>申报主体最近</w:t>
      </w:r>
      <w:r>
        <w:rPr>
          <w:rFonts w:ascii="仿宋" w:eastAsia="仿宋" w:hAnsi="仿宋"/>
          <w:sz w:val="32"/>
          <w:szCs w:val="28"/>
        </w:rPr>
        <w:t>3</w:t>
      </w:r>
      <w:r>
        <w:rPr>
          <w:rFonts w:ascii="仿宋" w:eastAsia="仿宋" w:hAnsi="仿宋"/>
          <w:sz w:val="32"/>
          <w:szCs w:val="28"/>
        </w:rPr>
        <w:t>个月的完税凭证；</w:t>
      </w:r>
    </w:p>
    <w:p w:rsidR="0022470B" w:rsidRDefault="00B80D66">
      <w:pPr>
        <w:pStyle w:val="ab"/>
        <w:numPr>
          <w:ilvl w:val="1"/>
          <w:numId w:val="3"/>
        </w:numPr>
        <w:spacing w:line="540" w:lineRule="exact"/>
        <w:ind w:left="284" w:rightChars="-230" w:right="-483" w:firstLineChars="0" w:firstLine="0"/>
        <w:rPr>
          <w:rFonts w:ascii="仿宋" w:eastAsia="仿宋" w:hAnsi="仿宋"/>
          <w:sz w:val="32"/>
          <w:szCs w:val="28"/>
        </w:rPr>
      </w:pPr>
      <w:r>
        <w:rPr>
          <w:rFonts w:ascii="仿宋" w:eastAsia="仿宋" w:hAnsi="仿宋" w:hint="eastAsia"/>
          <w:sz w:val="32"/>
          <w:szCs w:val="28"/>
        </w:rPr>
        <w:t>申报主体最近</w:t>
      </w:r>
      <w:r>
        <w:rPr>
          <w:rFonts w:ascii="仿宋" w:eastAsia="仿宋" w:hAnsi="仿宋"/>
          <w:sz w:val="32"/>
          <w:szCs w:val="28"/>
        </w:rPr>
        <w:t>3</w:t>
      </w:r>
      <w:r>
        <w:rPr>
          <w:rFonts w:ascii="仿宋" w:eastAsia="仿宋" w:hAnsi="仿宋"/>
          <w:sz w:val="32"/>
          <w:szCs w:val="28"/>
        </w:rPr>
        <w:t>个月为员工缴纳各项社会保险及住房公积金的缴纳凭证；</w:t>
      </w:r>
    </w:p>
    <w:p w:rsidR="0022470B" w:rsidRDefault="00B80D66">
      <w:pPr>
        <w:pStyle w:val="ab"/>
        <w:numPr>
          <w:ilvl w:val="1"/>
          <w:numId w:val="3"/>
        </w:numPr>
        <w:spacing w:line="540" w:lineRule="exact"/>
        <w:ind w:left="284" w:rightChars="-230" w:right="-483" w:firstLineChars="0" w:firstLine="0"/>
        <w:rPr>
          <w:rFonts w:ascii="仿宋" w:eastAsia="仿宋" w:hAnsi="仿宋"/>
          <w:sz w:val="32"/>
          <w:szCs w:val="28"/>
        </w:rPr>
      </w:pPr>
      <w:r>
        <w:rPr>
          <w:rFonts w:ascii="仿宋" w:eastAsia="仿宋" w:hAnsi="仿宋" w:hint="eastAsia"/>
          <w:sz w:val="32"/>
          <w:szCs w:val="28"/>
        </w:rPr>
        <w:t>产品为医疗器械的，需提供该产品供货所有环节涉及企业的医疗器械生产</w:t>
      </w:r>
      <w:r>
        <w:rPr>
          <w:rFonts w:ascii="仿宋" w:eastAsia="仿宋" w:hAnsi="仿宋" w:hint="eastAsia"/>
          <w:sz w:val="32"/>
          <w:szCs w:val="28"/>
        </w:rPr>
        <w:t>/</w:t>
      </w:r>
      <w:r>
        <w:rPr>
          <w:rFonts w:ascii="仿宋" w:eastAsia="仿宋" w:hAnsi="仿宋" w:hint="eastAsia"/>
          <w:sz w:val="32"/>
          <w:szCs w:val="28"/>
        </w:rPr>
        <w:t>经营资格证明（含许可类目）</w:t>
      </w:r>
      <w:r>
        <w:rPr>
          <w:rFonts w:ascii="仿宋" w:eastAsia="仿宋" w:hAnsi="仿宋"/>
          <w:sz w:val="32"/>
          <w:szCs w:val="28"/>
        </w:rPr>
        <w:t>；</w:t>
      </w:r>
    </w:p>
    <w:p w:rsidR="0022470B" w:rsidRDefault="00B80D66">
      <w:pPr>
        <w:pStyle w:val="ab"/>
        <w:numPr>
          <w:ilvl w:val="1"/>
          <w:numId w:val="3"/>
        </w:numPr>
        <w:spacing w:line="540" w:lineRule="exact"/>
        <w:ind w:left="284" w:rightChars="-230" w:right="-483" w:firstLineChars="0" w:firstLine="0"/>
        <w:rPr>
          <w:rFonts w:ascii="仿宋" w:eastAsia="仿宋" w:hAnsi="仿宋"/>
          <w:sz w:val="32"/>
          <w:szCs w:val="28"/>
        </w:rPr>
      </w:pPr>
      <w:r>
        <w:rPr>
          <w:rFonts w:ascii="仿宋" w:eastAsia="仿宋" w:hAnsi="仿宋" w:hint="eastAsia"/>
          <w:sz w:val="32"/>
          <w:szCs w:val="28"/>
        </w:rPr>
        <w:t>申报主体为经销商或代理商时（仅限进口产品），需提供相应授权证明文件及生产商证明文件；</w:t>
      </w:r>
    </w:p>
    <w:p w:rsidR="0022470B" w:rsidRDefault="00B80D66">
      <w:pPr>
        <w:pStyle w:val="ab"/>
        <w:numPr>
          <w:ilvl w:val="1"/>
          <w:numId w:val="3"/>
        </w:numPr>
        <w:spacing w:line="540" w:lineRule="exact"/>
        <w:ind w:left="284" w:rightChars="-230" w:right="-483" w:firstLineChars="0" w:firstLine="0"/>
        <w:rPr>
          <w:rFonts w:ascii="仿宋" w:eastAsia="仿宋" w:hAnsi="仿宋"/>
          <w:sz w:val="32"/>
          <w:szCs w:val="28"/>
        </w:rPr>
      </w:pPr>
      <w:r>
        <w:rPr>
          <w:rFonts w:ascii="仿宋" w:eastAsia="仿宋" w:hAnsi="仿宋" w:hint="eastAsia"/>
          <w:sz w:val="32"/>
          <w:szCs w:val="28"/>
        </w:rPr>
        <w:t>申报产品为</w:t>
      </w:r>
      <w:r>
        <w:rPr>
          <w:rFonts w:ascii="仿宋" w:eastAsia="仿宋" w:hAnsi="仿宋"/>
          <w:sz w:val="32"/>
          <w:szCs w:val="28"/>
        </w:rPr>
        <w:t>OEM</w:t>
      </w:r>
      <w:r>
        <w:rPr>
          <w:rFonts w:ascii="仿宋" w:eastAsia="仿宋" w:hAnsi="仿宋"/>
          <w:sz w:val="32"/>
          <w:szCs w:val="28"/>
        </w:rPr>
        <w:t>或</w:t>
      </w:r>
      <w:r>
        <w:rPr>
          <w:rFonts w:ascii="仿宋" w:eastAsia="仿宋" w:hAnsi="仿宋"/>
          <w:sz w:val="32"/>
          <w:szCs w:val="28"/>
        </w:rPr>
        <w:t>ODM</w:t>
      </w:r>
      <w:r>
        <w:rPr>
          <w:rFonts w:ascii="仿宋" w:eastAsia="仿宋" w:hAnsi="仿宋"/>
          <w:sz w:val="32"/>
          <w:szCs w:val="28"/>
        </w:rPr>
        <w:t>产品时，需提供代工厂出具的委托生产声明函（格式</w:t>
      </w:r>
      <w:r>
        <w:rPr>
          <w:rFonts w:ascii="仿宋" w:eastAsia="仿宋" w:hAnsi="仿宋" w:hint="eastAsia"/>
          <w:sz w:val="32"/>
          <w:szCs w:val="28"/>
        </w:rPr>
        <w:t>1</w:t>
      </w:r>
      <w:r>
        <w:rPr>
          <w:rFonts w:ascii="仿宋" w:eastAsia="仿宋" w:hAnsi="仿宋"/>
          <w:sz w:val="32"/>
          <w:szCs w:val="28"/>
        </w:rPr>
        <w:t>：委托生产声明函</w:t>
      </w:r>
      <w:r>
        <w:rPr>
          <w:rFonts w:ascii="仿宋" w:eastAsia="仿宋" w:hAnsi="仿宋"/>
          <w:sz w:val="32"/>
          <w:szCs w:val="28"/>
        </w:rPr>
        <w:t xml:space="preserve"> </w:t>
      </w:r>
      <w:r>
        <w:rPr>
          <w:rFonts w:ascii="仿宋" w:eastAsia="仿宋" w:hAnsi="仿宋"/>
          <w:sz w:val="32"/>
          <w:szCs w:val="28"/>
        </w:rPr>
        <w:t>）</w:t>
      </w:r>
      <w:r>
        <w:rPr>
          <w:rFonts w:ascii="仿宋" w:eastAsia="仿宋" w:hAnsi="仿宋" w:hint="eastAsia"/>
          <w:sz w:val="32"/>
          <w:szCs w:val="28"/>
        </w:rPr>
        <w:t>。</w:t>
      </w:r>
      <w:bookmarkStart w:id="0" w:name="_GoBack"/>
      <w:bookmarkEnd w:id="0"/>
    </w:p>
    <w:p w:rsidR="0022470B" w:rsidRDefault="00B80D66" w:rsidP="00D020D9">
      <w:pPr>
        <w:pStyle w:val="ab"/>
        <w:numPr>
          <w:ilvl w:val="0"/>
          <w:numId w:val="2"/>
        </w:numPr>
        <w:spacing w:line="540" w:lineRule="exact"/>
        <w:ind w:leftChars="-67" w:left="284" w:rightChars="-230" w:right="-483" w:firstLineChars="0"/>
        <w:rPr>
          <w:rFonts w:ascii="仿宋" w:eastAsia="仿宋" w:hAnsi="仿宋"/>
          <w:b/>
          <w:sz w:val="32"/>
          <w:szCs w:val="28"/>
        </w:rPr>
      </w:pPr>
      <w:r>
        <w:rPr>
          <w:rFonts w:ascii="仿宋" w:eastAsia="仿宋" w:hAnsi="仿宋" w:hint="eastAsia"/>
          <w:b/>
          <w:sz w:val="32"/>
          <w:szCs w:val="28"/>
        </w:rPr>
        <w:t>产品资质</w:t>
      </w:r>
    </w:p>
    <w:p w:rsidR="0022470B" w:rsidRDefault="0022470B" w:rsidP="00D020D9">
      <w:pPr>
        <w:pStyle w:val="ab"/>
        <w:numPr>
          <w:ilvl w:val="0"/>
          <w:numId w:val="4"/>
        </w:numPr>
        <w:spacing w:line="540" w:lineRule="exact"/>
        <w:ind w:leftChars="-67" w:left="284" w:rightChars="-230" w:right="-483" w:firstLineChars="0"/>
        <w:rPr>
          <w:rFonts w:ascii="仿宋" w:eastAsia="仿宋" w:hAnsi="仿宋"/>
          <w:vanish/>
          <w:sz w:val="32"/>
          <w:szCs w:val="28"/>
        </w:rPr>
      </w:pPr>
    </w:p>
    <w:p w:rsidR="0022470B" w:rsidRDefault="0022470B" w:rsidP="00D020D9">
      <w:pPr>
        <w:pStyle w:val="ab"/>
        <w:numPr>
          <w:ilvl w:val="0"/>
          <w:numId w:val="4"/>
        </w:numPr>
        <w:spacing w:line="540" w:lineRule="exact"/>
        <w:ind w:leftChars="-67" w:left="284" w:rightChars="-230" w:right="-483" w:firstLineChars="0"/>
        <w:rPr>
          <w:rFonts w:ascii="仿宋" w:eastAsia="仿宋" w:hAnsi="仿宋"/>
          <w:vanish/>
          <w:sz w:val="32"/>
          <w:szCs w:val="28"/>
        </w:rPr>
      </w:pPr>
    </w:p>
    <w:p w:rsidR="0022470B" w:rsidRDefault="0022470B" w:rsidP="00D020D9">
      <w:pPr>
        <w:pStyle w:val="ab"/>
        <w:numPr>
          <w:ilvl w:val="0"/>
          <w:numId w:val="4"/>
        </w:numPr>
        <w:spacing w:line="540" w:lineRule="exact"/>
        <w:ind w:leftChars="-67" w:left="284" w:rightChars="-230" w:right="-483" w:firstLineChars="0"/>
        <w:rPr>
          <w:rFonts w:ascii="仿宋" w:eastAsia="仿宋" w:hAnsi="仿宋"/>
          <w:vanish/>
          <w:sz w:val="32"/>
          <w:szCs w:val="28"/>
        </w:rPr>
      </w:pPr>
    </w:p>
    <w:p w:rsidR="0022470B" w:rsidRDefault="00B80D66" w:rsidP="00D020D9">
      <w:pPr>
        <w:pStyle w:val="ab"/>
        <w:numPr>
          <w:ilvl w:val="1"/>
          <w:numId w:val="4"/>
        </w:numPr>
        <w:spacing w:line="540" w:lineRule="exact"/>
        <w:ind w:leftChars="135" w:left="850" w:rightChars="-230" w:right="-483" w:firstLineChars="0"/>
        <w:rPr>
          <w:rFonts w:ascii="仿宋" w:eastAsia="仿宋" w:hAnsi="仿宋"/>
          <w:sz w:val="32"/>
          <w:szCs w:val="28"/>
        </w:rPr>
      </w:pPr>
      <w:r>
        <w:rPr>
          <w:rFonts w:ascii="仿宋" w:eastAsia="仿宋" w:hAnsi="仿宋" w:hint="eastAsia"/>
          <w:sz w:val="32"/>
          <w:szCs w:val="28"/>
        </w:rPr>
        <w:t>产品最新说明书；</w:t>
      </w:r>
    </w:p>
    <w:p w:rsidR="0022470B" w:rsidRDefault="00B80D66" w:rsidP="00D020D9">
      <w:pPr>
        <w:pStyle w:val="ab"/>
        <w:numPr>
          <w:ilvl w:val="1"/>
          <w:numId w:val="4"/>
        </w:numPr>
        <w:spacing w:line="540" w:lineRule="exact"/>
        <w:ind w:leftChars="135" w:left="850" w:rightChars="-230" w:right="-483" w:firstLineChars="0"/>
        <w:rPr>
          <w:rFonts w:ascii="仿宋" w:eastAsia="仿宋" w:hAnsi="仿宋"/>
          <w:sz w:val="32"/>
          <w:szCs w:val="28"/>
        </w:rPr>
      </w:pPr>
      <w:r>
        <w:rPr>
          <w:rFonts w:ascii="仿宋" w:eastAsia="仿宋" w:hAnsi="仿宋" w:hint="eastAsia"/>
          <w:sz w:val="32"/>
          <w:szCs w:val="28"/>
        </w:rPr>
        <w:lastRenderedPageBreak/>
        <w:t>第三方检验机构出具的产品检验报告，上述第三方检验机构需经国家检验检测机构资质认定（</w:t>
      </w:r>
      <w:r>
        <w:rPr>
          <w:rFonts w:ascii="仿宋" w:eastAsia="仿宋" w:hAnsi="仿宋"/>
          <w:sz w:val="32"/>
          <w:szCs w:val="28"/>
        </w:rPr>
        <w:t>CMA</w:t>
      </w:r>
      <w:r>
        <w:rPr>
          <w:rFonts w:ascii="仿宋" w:eastAsia="仿宋" w:hAnsi="仿宋"/>
          <w:sz w:val="32"/>
          <w:szCs w:val="28"/>
        </w:rPr>
        <w:t>）</w:t>
      </w:r>
      <w:r>
        <w:rPr>
          <w:rFonts w:ascii="仿宋" w:eastAsia="仿宋" w:hAnsi="仿宋"/>
          <w:sz w:val="32"/>
          <w:szCs w:val="28"/>
        </w:rPr>
        <w:t>,</w:t>
      </w:r>
      <w:r>
        <w:rPr>
          <w:rFonts w:ascii="仿宋" w:eastAsia="仿宋" w:hAnsi="仿宋"/>
          <w:sz w:val="32"/>
          <w:szCs w:val="28"/>
        </w:rPr>
        <w:t>并具备相应承检范围</w:t>
      </w:r>
      <w:r>
        <w:rPr>
          <w:rFonts w:ascii="仿宋" w:eastAsia="仿宋" w:hAnsi="仿宋" w:hint="eastAsia"/>
          <w:sz w:val="32"/>
          <w:szCs w:val="28"/>
        </w:rPr>
        <w:t>；</w:t>
      </w:r>
    </w:p>
    <w:p w:rsidR="0022470B" w:rsidRDefault="00B80D66" w:rsidP="00D020D9">
      <w:pPr>
        <w:pStyle w:val="ab"/>
        <w:numPr>
          <w:ilvl w:val="1"/>
          <w:numId w:val="4"/>
        </w:numPr>
        <w:spacing w:line="540" w:lineRule="exact"/>
        <w:ind w:leftChars="135" w:left="850" w:rightChars="-230" w:right="-483" w:firstLineChars="0"/>
        <w:rPr>
          <w:rFonts w:ascii="仿宋" w:eastAsia="仿宋" w:hAnsi="仿宋"/>
          <w:sz w:val="32"/>
          <w:szCs w:val="28"/>
        </w:rPr>
      </w:pPr>
      <w:r>
        <w:rPr>
          <w:rFonts w:ascii="仿宋" w:eastAsia="仿宋" w:hAnsi="仿宋" w:hint="eastAsia"/>
          <w:sz w:val="32"/>
          <w:szCs w:val="28"/>
        </w:rPr>
        <w:t>医疗器械注册证</w:t>
      </w:r>
      <w:r>
        <w:rPr>
          <w:rFonts w:ascii="仿宋" w:eastAsia="仿宋" w:hAnsi="仿宋"/>
          <w:sz w:val="32"/>
          <w:szCs w:val="28"/>
        </w:rPr>
        <w:t>/</w:t>
      </w:r>
      <w:r>
        <w:rPr>
          <w:rFonts w:ascii="仿宋" w:eastAsia="仿宋" w:hAnsi="仿宋"/>
          <w:sz w:val="32"/>
          <w:szCs w:val="28"/>
        </w:rPr>
        <w:t>备案证明（仅医疗器械产品提供）</w:t>
      </w:r>
      <w:r>
        <w:rPr>
          <w:rFonts w:ascii="仿宋" w:eastAsia="仿宋" w:hAnsi="仿宋" w:hint="eastAsia"/>
          <w:sz w:val="32"/>
          <w:szCs w:val="28"/>
        </w:rPr>
        <w:t>；</w:t>
      </w:r>
    </w:p>
    <w:p w:rsidR="0022470B" w:rsidRDefault="00B80D66" w:rsidP="00D020D9">
      <w:pPr>
        <w:pStyle w:val="ab"/>
        <w:numPr>
          <w:ilvl w:val="1"/>
          <w:numId w:val="4"/>
        </w:numPr>
        <w:spacing w:line="540" w:lineRule="exact"/>
        <w:ind w:leftChars="135" w:left="850" w:rightChars="-230" w:right="-483" w:firstLineChars="0"/>
        <w:rPr>
          <w:rFonts w:ascii="仿宋" w:eastAsia="仿宋" w:hAnsi="仿宋"/>
          <w:sz w:val="32"/>
          <w:szCs w:val="28"/>
        </w:rPr>
      </w:pPr>
      <w:r>
        <w:rPr>
          <w:rFonts w:ascii="仿宋" w:eastAsia="仿宋" w:hAnsi="仿宋" w:hint="eastAsia"/>
          <w:sz w:val="32"/>
          <w:szCs w:val="28"/>
        </w:rPr>
        <w:t>产品知识产权证明文件。</w:t>
      </w:r>
    </w:p>
    <w:p w:rsidR="0022470B" w:rsidRDefault="00B80D66" w:rsidP="00D020D9">
      <w:pPr>
        <w:pStyle w:val="ab"/>
        <w:numPr>
          <w:ilvl w:val="0"/>
          <w:numId w:val="2"/>
        </w:numPr>
        <w:spacing w:line="540" w:lineRule="exact"/>
        <w:ind w:leftChars="-67" w:left="284" w:rightChars="-230" w:right="-483" w:firstLineChars="0"/>
        <w:rPr>
          <w:rFonts w:ascii="仿宋" w:eastAsia="仿宋" w:hAnsi="仿宋"/>
          <w:b/>
          <w:sz w:val="32"/>
          <w:szCs w:val="28"/>
        </w:rPr>
      </w:pPr>
      <w:r>
        <w:rPr>
          <w:rFonts w:ascii="仿宋" w:eastAsia="仿宋" w:hAnsi="仿宋" w:hint="eastAsia"/>
          <w:b/>
          <w:sz w:val="32"/>
          <w:szCs w:val="28"/>
        </w:rPr>
        <w:t>加盖申报主体公章的承诺函</w:t>
      </w:r>
      <w:r>
        <w:rPr>
          <w:rFonts w:ascii="仿宋" w:eastAsia="仿宋" w:hAnsi="仿宋" w:hint="eastAsia"/>
          <w:sz w:val="32"/>
          <w:szCs w:val="28"/>
        </w:rPr>
        <w:t>（格式</w:t>
      </w:r>
      <w:r>
        <w:rPr>
          <w:rFonts w:ascii="仿宋" w:eastAsia="仿宋" w:hAnsi="仿宋" w:hint="eastAsia"/>
          <w:sz w:val="32"/>
          <w:szCs w:val="28"/>
        </w:rPr>
        <w:t>2</w:t>
      </w:r>
      <w:r>
        <w:rPr>
          <w:rFonts w:ascii="仿宋" w:eastAsia="仿宋" w:hAnsi="仿宋" w:hint="eastAsia"/>
          <w:sz w:val="32"/>
          <w:szCs w:val="28"/>
        </w:rPr>
        <w:t>：承诺函）</w:t>
      </w:r>
    </w:p>
    <w:p w:rsidR="0022470B" w:rsidRDefault="00B80D66" w:rsidP="00D020D9">
      <w:pPr>
        <w:pStyle w:val="ab"/>
        <w:numPr>
          <w:ilvl w:val="0"/>
          <w:numId w:val="2"/>
        </w:numPr>
        <w:spacing w:line="540" w:lineRule="exact"/>
        <w:ind w:leftChars="-67" w:left="284" w:rightChars="-230" w:right="-483" w:firstLineChars="0"/>
        <w:rPr>
          <w:rFonts w:ascii="仿宋" w:eastAsia="仿宋" w:hAnsi="仿宋"/>
          <w:b/>
          <w:sz w:val="32"/>
          <w:szCs w:val="28"/>
        </w:rPr>
      </w:pPr>
      <w:r>
        <w:rPr>
          <w:rFonts w:ascii="仿宋" w:eastAsia="仿宋" w:hAnsi="仿宋" w:hint="eastAsia"/>
          <w:b/>
          <w:sz w:val="32"/>
          <w:szCs w:val="28"/>
        </w:rPr>
        <w:t>申报主体认为应提供的其他资质材料</w:t>
      </w:r>
    </w:p>
    <w:p w:rsidR="0022470B" w:rsidRDefault="0022470B">
      <w:pPr>
        <w:spacing w:line="540" w:lineRule="exact"/>
        <w:ind w:left="-141" w:rightChars="-230" w:right="-483"/>
        <w:rPr>
          <w:rFonts w:ascii="仿宋" w:eastAsia="仿宋" w:hAnsi="仿宋"/>
          <w:b/>
          <w:sz w:val="32"/>
          <w:szCs w:val="28"/>
        </w:rPr>
      </w:pPr>
    </w:p>
    <w:p w:rsidR="0022470B" w:rsidRDefault="00B80D66" w:rsidP="00D020D9">
      <w:pPr>
        <w:pStyle w:val="2"/>
        <w:numPr>
          <w:ilvl w:val="0"/>
          <w:numId w:val="1"/>
        </w:numPr>
        <w:spacing w:before="0" w:after="0" w:line="540" w:lineRule="exact"/>
        <w:ind w:leftChars="-67" w:left="279" w:rightChars="-230" w:right="-483"/>
        <w:rPr>
          <w:rFonts w:ascii="楷体" w:eastAsia="楷体" w:hAnsi="楷体"/>
        </w:rPr>
      </w:pPr>
      <w:r>
        <w:rPr>
          <w:rFonts w:ascii="楷体" w:eastAsia="楷体" w:hAnsi="楷体" w:hint="eastAsia"/>
        </w:rPr>
        <w:t>排版及提交要求</w:t>
      </w:r>
    </w:p>
    <w:p w:rsidR="0022470B" w:rsidRDefault="00B80D66" w:rsidP="00D020D9">
      <w:pPr>
        <w:pStyle w:val="ab"/>
        <w:numPr>
          <w:ilvl w:val="0"/>
          <w:numId w:val="5"/>
        </w:numPr>
        <w:spacing w:line="540" w:lineRule="exact"/>
        <w:ind w:leftChars="-67" w:left="279" w:rightChars="-230" w:right="-483" w:firstLineChars="0"/>
        <w:rPr>
          <w:rFonts w:ascii="仿宋" w:eastAsia="仿宋" w:hAnsi="仿宋"/>
          <w:sz w:val="32"/>
          <w:szCs w:val="32"/>
        </w:rPr>
      </w:pPr>
      <w:r>
        <w:rPr>
          <w:rFonts w:ascii="仿宋" w:eastAsia="仿宋" w:hAnsi="仿宋" w:hint="eastAsia"/>
          <w:sz w:val="32"/>
          <w:szCs w:val="32"/>
        </w:rPr>
        <w:t>请将所有文档整合至一个文档并转为</w:t>
      </w:r>
      <w:r>
        <w:rPr>
          <w:rFonts w:ascii="仿宋" w:eastAsia="仿宋" w:hAnsi="仿宋" w:hint="eastAsia"/>
          <w:sz w:val="32"/>
          <w:szCs w:val="32"/>
        </w:rPr>
        <w:t>P</w:t>
      </w:r>
      <w:r>
        <w:rPr>
          <w:rFonts w:ascii="仿宋" w:eastAsia="仿宋" w:hAnsi="仿宋"/>
          <w:sz w:val="32"/>
          <w:szCs w:val="32"/>
        </w:rPr>
        <w:t>DF</w:t>
      </w:r>
      <w:r>
        <w:rPr>
          <w:rFonts w:ascii="仿宋" w:eastAsia="仿宋" w:hAnsi="仿宋" w:hint="eastAsia"/>
          <w:sz w:val="32"/>
          <w:szCs w:val="32"/>
        </w:rPr>
        <w:t>格式，请勿以其他文件格式提交，文件以“产品名称及型号</w:t>
      </w:r>
      <w:r>
        <w:rPr>
          <w:rFonts w:ascii="仿宋" w:eastAsia="仿宋" w:hAnsi="仿宋" w:hint="eastAsia"/>
          <w:sz w:val="32"/>
          <w:szCs w:val="32"/>
        </w:rPr>
        <w:t>+</w:t>
      </w:r>
      <w:r>
        <w:rPr>
          <w:rFonts w:ascii="仿宋" w:eastAsia="仿宋" w:hAnsi="仿宋" w:hint="eastAsia"/>
          <w:sz w:val="32"/>
          <w:szCs w:val="32"/>
        </w:rPr>
        <w:t>供应商名称”命名；</w:t>
      </w:r>
    </w:p>
    <w:p w:rsidR="0022470B" w:rsidRDefault="00B80D66" w:rsidP="00D020D9">
      <w:pPr>
        <w:pStyle w:val="ab"/>
        <w:numPr>
          <w:ilvl w:val="0"/>
          <w:numId w:val="5"/>
        </w:numPr>
        <w:spacing w:line="540" w:lineRule="exact"/>
        <w:ind w:leftChars="-67" w:left="279" w:rightChars="-230" w:right="-483" w:firstLineChars="0"/>
        <w:rPr>
          <w:rFonts w:ascii="仿宋" w:eastAsia="仿宋" w:hAnsi="仿宋"/>
          <w:sz w:val="32"/>
          <w:szCs w:val="32"/>
        </w:rPr>
      </w:pPr>
      <w:r>
        <w:rPr>
          <w:rFonts w:ascii="仿宋" w:eastAsia="仿宋" w:hAnsi="仿宋" w:hint="eastAsia"/>
          <w:sz w:val="32"/>
          <w:szCs w:val="32"/>
        </w:rPr>
        <w:t>所有资质按照第一部分“需提交的材料清单及排版顺序”中要求的顺序进行排列；</w:t>
      </w:r>
    </w:p>
    <w:p w:rsidR="0022470B" w:rsidRDefault="00B80D66" w:rsidP="00D020D9">
      <w:pPr>
        <w:pStyle w:val="ab"/>
        <w:numPr>
          <w:ilvl w:val="0"/>
          <w:numId w:val="5"/>
        </w:numPr>
        <w:spacing w:line="540" w:lineRule="exact"/>
        <w:ind w:leftChars="-67" w:left="279" w:rightChars="-230" w:right="-483" w:firstLineChars="0"/>
        <w:rPr>
          <w:rFonts w:ascii="仿宋" w:eastAsia="仿宋" w:hAnsi="仿宋"/>
          <w:sz w:val="32"/>
          <w:szCs w:val="32"/>
        </w:rPr>
      </w:pPr>
      <w:r>
        <w:rPr>
          <w:rFonts w:ascii="仿宋" w:eastAsia="仿宋" w:hAnsi="仿宋" w:hint="eastAsia"/>
          <w:sz w:val="32"/>
          <w:szCs w:val="32"/>
        </w:rPr>
        <w:t>请务必生成目录，参照第一部分要求分为二级。目录标题可自拟，表达</w:t>
      </w:r>
      <w:r>
        <w:rPr>
          <w:rFonts w:ascii="仿宋" w:eastAsia="仿宋" w:hAnsi="仿宋" w:hint="eastAsia"/>
          <w:sz w:val="32"/>
          <w:szCs w:val="32"/>
        </w:rPr>
        <w:t>清晰</w:t>
      </w:r>
      <w:r>
        <w:rPr>
          <w:rFonts w:ascii="仿宋" w:eastAsia="仿宋" w:hAnsi="仿宋" w:hint="eastAsia"/>
          <w:sz w:val="32"/>
          <w:szCs w:val="32"/>
        </w:rPr>
        <w:t>无歧义，保证所有资质内容均可在目录中查询所在页码；</w:t>
      </w:r>
    </w:p>
    <w:p w:rsidR="0022470B" w:rsidRPr="00D020D9" w:rsidRDefault="00B80D66" w:rsidP="00D020D9">
      <w:pPr>
        <w:pStyle w:val="ab"/>
        <w:widowControl/>
        <w:numPr>
          <w:ilvl w:val="0"/>
          <w:numId w:val="5"/>
        </w:numPr>
        <w:spacing w:line="540" w:lineRule="exact"/>
        <w:ind w:leftChars="-67" w:left="279" w:rightChars="-230" w:right="-483" w:firstLineChars="0"/>
        <w:jc w:val="left"/>
        <w:rPr>
          <w:rFonts w:ascii="仿宋" w:eastAsia="仿宋" w:hAnsi="仿宋"/>
          <w:sz w:val="28"/>
          <w:szCs w:val="28"/>
        </w:rPr>
      </w:pPr>
      <w:r w:rsidRPr="00D020D9">
        <w:rPr>
          <w:rFonts w:ascii="仿宋" w:eastAsia="仿宋" w:hAnsi="仿宋" w:hint="eastAsia"/>
          <w:sz w:val="32"/>
          <w:szCs w:val="32"/>
        </w:rPr>
        <w:t>提供的所有资质文件需为中文版本；如原始文件为外文的，应附中文翻译。</w:t>
      </w:r>
    </w:p>
    <w:p w:rsidR="00D020D9" w:rsidRPr="00D020D9" w:rsidRDefault="00B80D66" w:rsidP="00D020D9">
      <w:pPr>
        <w:pStyle w:val="2"/>
        <w:numPr>
          <w:ilvl w:val="0"/>
          <w:numId w:val="1"/>
        </w:numPr>
        <w:spacing w:before="0" w:after="0" w:line="540" w:lineRule="exact"/>
        <w:ind w:leftChars="-67" w:left="279" w:rightChars="-230" w:right="-483"/>
        <w:rPr>
          <w:rFonts w:ascii="仿宋" w:eastAsia="仿宋" w:hAnsi="仿宋" w:hint="eastAsia"/>
          <w:szCs w:val="28"/>
        </w:rPr>
      </w:pPr>
      <w:r w:rsidRPr="00D020D9">
        <w:rPr>
          <w:rFonts w:ascii="楷体" w:eastAsia="楷体" w:hAnsi="楷体" w:hint="eastAsia"/>
        </w:rPr>
        <w:t>文件格式</w:t>
      </w:r>
    </w:p>
    <w:p w:rsidR="00D020D9" w:rsidRDefault="00D020D9" w:rsidP="00D020D9">
      <w:pPr>
        <w:pStyle w:val="2"/>
        <w:spacing w:before="0" w:after="0" w:line="540" w:lineRule="exact"/>
        <w:ind w:firstLineChars="200" w:firstLine="640"/>
        <w:rPr>
          <w:rFonts w:ascii="仿宋" w:eastAsia="仿宋" w:hAnsi="仿宋" w:cstheme="minorBidi" w:hint="eastAsia"/>
          <w:b w:val="0"/>
          <w:bCs w:val="0"/>
        </w:rPr>
      </w:pPr>
      <w:r w:rsidRPr="00D020D9">
        <w:rPr>
          <w:rFonts w:ascii="仿宋" w:eastAsia="仿宋" w:hAnsi="仿宋" w:cstheme="minorBidi"/>
          <w:b w:val="0"/>
          <w:bCs w:val="0"/>
        </w:rPr>
        <w:t>格式</w:t>
      </w:r>
      <w:r w:rsidRPr="00D020D9">
        <w:rPr>
          <w:rFonts w:ascii="仿宋" w:eastAsia="仿宋" w:hAnsi="仿宋" w:cstheme="minorBidi" w:hint="eastAsia"/>
          <w:b w:val="0"/>
          <w:bCs w:val="0"/>
        </w:rPr>
        <w:t>1</w:t>
      </w:r>
      <w:r w:rsidRPr="00D020D9">
        <w:rPr>
          <w:rFonts w:ascii="仿宋" w:eastAsia="仿宋" w:hAnsi="仿宋" w:cstheme="minorBidi"/>
          <w:b w:val="0"/>
          <w:bCs w:val="0"/>
        </w:rPr>
        <w:t>：委托生产声明函</w:t>
      </w:r>
    </w:p>
    <w:p w:rsidR="00D020D9" w:rsidRPr="00D020D9" w:rsidRDefault="00D020D9" w:rsidP="00D020D9">
      <w:pPr>
        <w:pStyle w:val="2"/>
        <w:spacing w:before="0" w:after="0" w:line="540" w:lineRule="exact"/>
        <w:ind w:firstLineChars="200" w:firstLine="643"/>
        <w:rPr>
          <w:rFonts w:ascii="仿宋" w:eastAsia="仿宋" w:hAnsi="仿宋" w:cstheme="minorBidi"/>
          <w:b w:val="0"/>
          <w:bCs w:val="0"/>
        </w:rPr>
      </w:pPr>
      <w:r w:rsidRPr="00D020D9">
        <w:rPr>
          <w:rFonts w:ascii="仿宋" w:eastAsia="仿宋" w:hAnsi="仿宋" w:hint="eastAsia"/>
        </w:rPr>
        <w:t>格式2：承诺函</w:t>
      </w:r>
    </w:p>
    <w:p w:rsidR="0022470B" w:rsidRPr="00D020D9" w:rsidRDefault="0022470B" w:rsidP="00D020D9">
      <w:pPr>
        <w:rPr>
          <w:rFonts w:ascii="仿宋" w:eastAsia="仿宋" w:hAnsi="仿宋"/>
          <w:sz w:val="32"/>
          <w:szCs w:val="32"/>
        </w:rPr>
      </w:pPr>
    </w:p>
    <w:p w:rsidR="00D020D9" w:rsidRDefault="00D020D9">
      <w:pPr>
        <w:widowControl/>
        <w:jc w:val="left"/>
        <w:rPr>
          <w:rFonts w:ascii="宋体" w:eastAsia="宋体" w:hAnsi="宋体"/>
          <w:b/>
          <w:sz w:val="32"/>
          <w:szCs w:val="32"/>
        </w:rPr>
      </w:pPr>
      <w:r>
        <w:rPr>
          <w:rFonts w:ascii="宋体" w:eastAsia="宋体" w:hAnsi="宋体"/>
          <w:b/>
          <w:sz w:val="32"/>
          <w:szCs w:val="32"/>
        </w:rPr>
        <w:br w:type="page"/>
      </w:r>
    </w:p>
    <w:p w:rsidR="00D020D9" w:rsidRDefault="00D020D9" w:rsidP="00D020D9">
      <w:pPr>
        <w:pStyle w:val="2"/>
        <w:spacing w:before="0" w:after="0" w:line="540" w:lineRule="exact"/>
        <w:rPr>
          <w:rFonts w:ascii="仿宋" w:eastAsia="仿宋" w:hAnsi="仿宋" w:cstheme="minorBidi" w:hint="eastAsia"/>
          <w:b w:val="0"/>
          <w:bCs w:val="0"/>
        </w:rPr>
      </w:pPr>
      <w:r w:rsidRPr="00D020D9">
        <w:rPr>
          <w:rFonts w:ascii="仿宋" w:eastAsia="仿宋" w:hAnsi="仿宋" w:cstheme="minorBidi"/>
          <w:b w:val="0"/>
          <w:bCs w:val="0"/>
        </w:rPr>
        <w:lastRenderedPageBreak/>
        <w:t>格式</w:t>
      </w:r>
      <w:r w:rsidRPr="00D020D9">
        <w:rPr>
          <w:rFonts w:ascii="仿宋" w:eastAsia="仿宋" w:hAnsi="仿宋" w:cstheme="minorBidi" w:hint="eastAsia"/>
          <w:b w:val="0"/>
          <w:bCs w:val="0"/>
        </w:rPr>
        <w:t>1</w:t>
      </w:r>
      <w:r w:rsidRPr="00D020D9">
        <w:rPr>
          <w:rFonts w:ascii="仿宋" w:eastAsia="仿宋" w:hAnsi="仿宋" w:cstheme="minorBidi"/>
          <w:b w:val="0"/>
          <w:bCs w:val="0"/>
        </w:rPr>
        <w:t>：委托生产声明函</w:t>
      </w:r>
    </w:p>
    <w:p w:rsidR="0022470B" w:rsidRPr="00D020D9" w:rsidRDefault="00B80D66">
      <w:pPr>
        <w:spacing w:line="540" w:lineRule="exact"/>
        <w:jc w:val="center"/>
        <w:rPr>
          <w:rFonts w:ascii="华文中宋" w:eastAsia="华文中宋" w:hAnsi="华文中宋" w:hint="eastAsia"/>
          <w:bCs/>
          <w:kern w:val="44"/>
          <w:sz w:val="36"/>
          <w:szCs w:val="36"/>
        </w:rPr>
      </w:pPr>
      <w:r w:rsidRPr="00D020D9">
        <w:rPr>
          <w:rFonts w:ascii="华文中宋" w:eastAsia="华文中宋" w:hAnsi="华文中宋" w:hint="eastAsia"/>
          <w:bCs/>
          <w:kern w:val="44"/>
          <w:sz w:val="36"/>
          <w:szCs w:val="36"/>
        </w:rPr>
        <w:t>委托生产声明函</w:t>
      </w:r>
    </w:p>
    <w:p w:rsidR="00D020D9" w:rsidRDefault="00D020D9">
      <w:pPr>
        <w:spacing w:line="540" w:lineRule="exact"/>
        <w:jc w:val="center"/>
        <w:rPr>
          <w:rFonts w:ascii="宋体" w:eastAsia="宋体" w:hAnsi="宋体"/>
          <w:b/>
          <w:sz w:val="32"/>
          <w:szCs w:val="32"/>
        </w:rPr>
      </w:pPr>
    </w:p>
    <w:p w:rsidR="0022470B" w:rsidRDefault="00B80D66">
      <w:pPr>
        <w:spacing w:line="540" w:lineRule="exact"/>
        <w:ind w:firstLineChars="200" w:firstLine="640"/>
        <w:rPr>
          <w:rFonts w:ascii="仿宋" w:eastAsia="仿宋" w:hAnsi="仿宋"/>
          <w:sz w:val="32"/>
          <w:szCs w:val="32"/>
        </w:rPr>
      </w:pPr>
      <w:r>
        <w:rPr>
          <w:rFonts w:ascii="仿宋" w:eastAsia="仿宋" w:hAnsi="仿宋" w:hint="eastAsia"/>
          <w:sz w:val="32"/>
          <w:szCs w:val="32"/>
        </w:rPr>
        <w:t>我司（生产商名称）</w:t>
      </w:r>
      <w:r>
        <w:rPr>
          <w:rFonts w:ascii="仿宋" w:eastAsia="仿宋" w:hAnsi="仿宋" w:hint="eastAsia"/>
          <w:sz w:val="32"/>
          <w:szCs w:val="32"/>
          <w:u w:val="single"/>
        </w:rPr>
        <w:t xml:space="preserve">                      </w:t>
      </w:r>
      <w:r>
        <w:rPr>
          <w:rFonts w:ascii="仿宋" w:eastAsia="仿宋" w:hAnsi="仿宋" w:hint="eastAsia"/>
          <w:sz w:val="32"/>
          <w:szCs w:val="32"/>
        </w:rPr>
        <w:t>就承接（品牌持有方公司名称）</w:t>
      </w:r>
      <w:r>
        <w:rPr>
          <w:rFonts w:ascii="仿宋" w:eastAsia="仿宋" w:hAnsi="仿宋" w:hint="eastAsia"/>
          <w:sz w:val="32"/>
          <w:szCs w:val="32"/>
          <w:u w:val="single"/>
        </w:rPr>
        <w:t xml:space="preserve">                          </w:t>
      </w:r>
      <w:r>
        <w:rPr>
          <w:rFonts w:ascii="仿宋" w:eastAsia="仿宋" w:hAnsi="仿宋" w:hint="eastAsia"/>
          <w:sz w:val="32"/>
          <w:szCs w:val="32"/>
        </w:rPr>
        <w:t>（以下简称“委托方”）关于（产品名称及型号）</w:t>
      </w:r>
      <w:r>
        <w:rPr>
          <w:rFonts w:ascii="仿宋" w:eastAsia="仿宋" w:hAnsi="仿宋" w:hint="eastAsia"/>
          <w:sz w:val="32"/>
          <w:szCs w:val="32"/>
          <w:u w:val="single"/>
        </w:rPr>
        <w:t xml:space="preserve">              </w:t>
      </w:r>
      <w:r>
        <w:rPr>
          <w:rFonts w:ascii="仿宋" w:eastAsia="仿宋" w:hAnsi="仿宋" w:hint="eastAsia"/>
          <w:sz w:val="32"/>
          <w:szCs w:val="32"/>
        </w:rPr>
        <w:t>（以下简称“该产品”）的委托生产作如下说明：</w:t>
      </w:r>
    </w:p>
    <w:p w:rsidR="0022470B" w:rsidRDefault="00B80D66">
      <w:pPr>
        <w:pStyle w:val="ab"/>
        <w:numPr>
          <w:ilvl w:val="0"/>
          <w:numId w:val="6"/>
        </w:numPr>
        <w:spacing w:line="540" w:lineRule="exact"/>
        <w:ind w:left="0" w:firstLineChars="0" w:firstLine="709"/>
        <w:rPr>
          <w:rFonts w:ascii="仿宋" w:eastAsia="仿宋" w:hAnsi="仿宋"/>
          <w:sz w:val="32"/>
          <w:szCs w:val="32"/>
        </w:rPr>
      </w:pPr>
      <w:r>
        <w:rPr>
          <w:rFonts w:ascii="仿宋" w:eastAsia="仿宋" w:hAnsi="仿宋" w:hint="eastAsia"/>
          <w:sz w:val="32"/>
          <w:szCs w:val="32"/>
        </w:rPr>
        <w:t>我司仅负责该产品的生产工作，该产品专利、品牌、商标等知识产权均归委托方所有；</w:t>
      </w:r>
    </w:p>
    <w:p w:rsidR="0022470B" w:rsidRDefault="00B80D66">
      <w:pPr>
        <w:pStyle w:val="ab"/>
        <w:numPr>
          <w:ilvl w:val="0"/>
          <w:numId w:val="6"/>
        </w:numPr>
        <w:spacing w:line="540" w:lineRule="exact"/>
        <w:ind w:left="0" w:firstLineChars="0" w:firstLine="709"/>
        <w:rPr>
          <w:rFonts w:ascii="仿宋" w:eastAsia="仿宋" w:hAnsi="仿宋"/>
          <w:sz w:val="32"/>
          <w:szCs w:val="32"/>
        </w:rPr>
      </w:pPr>
      <w:r>
        <w:rPr>
          <w:rFonts w:ascii="仿宋" w:eastAsia="仿宋" w:hAnsi="仿宋" w:hint="eastAsia"/>
          <w:sz w:val="32"/>
          <w:szCs w:val="32"/>
        </w:rPr>
        <w:t>我司承诺不向任何第三方销售该产品，该产品对第三方的销售、授权经销等行为均由委托方进行；</w:t>
      </w:r>
    </w:p>
    <w:p w:rsidR="0022470B" w:rsidRDefault="00B80D66">
      <w:pPr>
        <w:pStyle w:val="ab"/>
        <w:numPr>
          <w:ilvl w:val="0"/>
          <w:numId w:val="6"/>
        </w:numPr>
        <w:spacing w:line="540" w:lineRule="exact"/>
        <w:ind w:left="0" w:firstLineChars="0" w:firstLine="709"/>
        <w:rPr>
          <w:rFonts w:ascii="仿宋" w:eastAsia="仿宋" w:hAnsi="仿宋"/>
          <w:sz w:val="32"/>
          <w:szCs w:val="32"/>
        </w:rPr>
      </w:pPr>
      <w:r>
        <w:rPr>
          <w:rFonts w:ascii="仿宋" w:eastAsia="仿宋" w:hAnsi="仿宋" w:hint="eastAsia"/>
          <w:sz w:val="32"/>
          <w:szCs w:val="32"/>
        </w:rPr>
        <w:t>我司与</w:t>
      </w:r>
      <w:r>
        <w:rPr>
          <w:rFonts w:ascii="仿宋" w:eastAsia="仿宋" w:hAnsi="仿宋"/>
          <w:sz w:val="32"/>
          <w:szCs w:val="32"/>
        </w:rPr>
        <w:t>委托方</w:t>
      </w:r>
      <w:r>
        <w:rPr>
          <w:rFonts w:ascii="仿宋" w:eastAsia="仿宋" w:hAnsi="仿宋" w:hint="eastAsia"/>
          <w:sz w:val="32"/>
          <w:szCs w:val="32"/>
        </w:rPr>
        <w:t>或</w:t>
      </w:r>
      <w:r>
        <w:rPr>
          <w:rFonts w:ascii="仿宋" w:eastAsia="仿宋" w:hAnsi="仿宋"/>
          <w:sz w:val="32"/>
          <w:szCs w:val="32"/>
        </w:rPr>
        <w:t>其他第三方</w:t>
      </w:r>
      <w:r>
        <w:rPr>
          <w:rFonts w:ascii="仿宋" w:eastAsia="仿宋" w:hAnsi="仿宋" w:hint="eastAsia"/>
          <w:sz w:val="32"/>
          <w:szCs w:val="32"/>
        </w:rPr>
        <w:t>之间</w:t>
      </w:r>
      <w:r>
        <w:rPr>
          <w:rFonts w:ascii="仿宋" w:eastAsia="仿宋" w:hAnsi="仿宋"/>
          <w:sz w:val="32"/>
          <w:szCs w:val="32"/>
        </w:rPr>
        <w:t>不存在关于该产品</w:t>
      </w:r>
      <w:r>
        <w:rPr>
          <w:rFonts w:ascii="仿宋" w:eastAsia="仿宋" w:hAnsi="仿宋" w:hint="eastAsia"/>
          <w:sz w:val="32"/>
          <w:szCs w:val="32"/>
        </w:rPr>
        <w:t>质量</w:t>
      </w:r>
      <w:r>
        <w:rPr>
          <w:rFonts w:ascii="仿宋" w:eastAsia="仿宋" w:hAnsi="仿宋"/>
          <w:sz w:val="32"/>
          <w:szCs w:val="32"/>
        </w:rPr>
        <w:t>或知识产权相关的争议或纠纷；</w:t>
      </w:r>
    </w:p>
    <w:p w:rsidR="0022470B" w:rsidRDefault="00B80D66">
      <w:pPr>
        <w:pStyle w:val="ab"/>
        <w:numPr>
          <w:ilvl w:val="0"/>
          <w:numId w:val="6"/>
        </w:numPr>
        <w:spacing w:line="540" w:lineRule="exact"/>
        <w:ind w:left="0" w:firstLineChars="0" w:firstLine="709"/>
        <w:rPr>
          <w:rFonts w:ascii="仿宋" w:eastAsia="仿宋" w:hAnsi="仿宋"/>
          <w:sz w:val="32"/>
          <w:szCs w:val="32"/>
        </w:rPr>
      </w:pPr>
      <w:r>
        <w:rPr>
          <w:rFonts w:ascii="仿宋" w:eastAsia="仿宋" w:hAnsi="仿宋" w:hint="eastAsia"/>
          <w:sz w:val="32"/>
          <w:szCs w:val="32"/>
        </w:rPr>
        <w:t>我司承诺不以我司名义用该产品申报《</w:t>
      </w:r>
      <w:r>
        <w:rPr>
          <w:rFonts w:ascii="仿宋" w:eastAsia="仿宋" w:hAnsi="仿宋" w:hint="eastAsia"/>
          <w:sz w:val="32"/>
          <w:szCs w:val="32"/>
        </w:rPr>
        <w:t>2020</w:t>
      </w:r>
      <w:r>
        <w:rPr>
          <w:rFonts w:ascii="仿宋" w:eastAsia="仿宋" w:hAnsi="仿宋" w:hint="eastAsia"/>
          <w:sz w:val="32"/>
          <w:szCs w:val="32"/>
        </w:rPr>
        <w:t>上海市康复辅助器具社区租赁（试点）产品供应商及产品目录》；</w:t>
      </w:r>
    </w:p>
    <w:p w:rsidR="0022470B" w:rsidRDefault="00B80D66">
      <w:pPr>
        <w:pStyle w:val="ab"/>
        <w:numPr>
          <w:ilvl w:val="0"/>
          <w:numId w:val="6"/>
        </w:numPr>
        <w:spacing w:line="540" w:lineRule="exact"/>
        <w:ind w:left="0" w:firstLineChars="0" w:firstLine="709"/>
        <w:rPr>
          <w:rFonts w:ascii="仿宋" w:eastAsia="仿宋" w:hAnsi="仿宋"/>
          <w:sz w:val="32"/>
          <w:szCs w:val="32"/>
        </w:rPr>
      </w:pPr>
      <w:r>
        <w:rPr>
          <w:rFonts w:ascii="仿宋" w:eastAsia="仿宋" w:hAnsi="仿宋" w:hint="eastAsia"/>
          <w:sz w:val="32"/>
          <w:szCs w:val="32"/>
        </w:rPr>
        <w:t>我司放弃申报成为上海市康复辅助器具社区租赁服务供应商；</w:t>
      </w:r>
    </w:p>
    <w:p w:rsidR="0022470B" w:rsidRDefault="00B80D66">
      <w:pPr>
        <w:pStyle w:val="ab"/>
        <w:numPr>
          <w:ilvl w:val="0"/>
          <w:numId w:val="6"/>
        </w:numPr>
        <w:spacing w:line="540" w:lineRule="exact"/>
        <w:ind w:left="0" w:firstLineChars="0" w:firstLine="709"/>
        <w:rPr>
          <w:rFonts w:ascii="仿宋" w:eastAsia="仿宋" w:hAnsi="仿宋"/>
          <w:sz w:val="32"/>
          <w:szCs w:val="32"/>
        </w:rPr>
      </w:pPr>
      <w:r>
        <w:rPr>
          <w:rFonts w:ascii="仿宋" w:eastAsia="仿宋" w:hAnsi="仿宋" w:hint="eastAsia"/>
          <w:sz w:val="32"/>
          <w:szCs w:val="32"/>
        </w:rPr>
        <w:t>我司具有该产品相关生产资质，所提供的该产品均符合《</w:t>
      </w:r>
      <w:r>
        <w:rPr>
          <w:rFonts w:ascii="仿宋" w:eastAsia="仿宋" w:hAnsi="仿宋" w:hint="eastAsia"/>
          <w:sz w:val="32"/>
          <w:szCs w:val="32"/>
        </w:rPr>
        <w:t>2020</w:t>
      </w:r>
      <w:r>
        <w:rPr>
          <w:rFonts w:ascii="仿宋" w:eastAsia="仿宋" w:hAnsi="仿宋" w:hint="eastAsia"/>
          <w:sz w:val="32"/>
          <w:szCs w:val="32"/>
        </w:rPr>
        <w:t>上海市康复辅助器具社区租赁（试点）产品供应商及产品目录》的申报要求；</w:t>
      </w:r>
    </w:p>
    <w:p w:rsidR="0022470B" w:rsidRDefault="00B80D66">
      <w:pPr>
        <w:pStyle w:val="ab"/>
        <w:numPr>
          <w:ilvl w:val="0"/>
          <w:numId w:val="6"/>
        </w:numPr>
        <w:spacing w:line="540" w:lineRule="exact"/>
        <w:ind w:left="0" w:firstLineChars="0" w:firstLine="709"/>
        <w:rPr>
          <w:rFonts w:ascii="仿宋" w:eastAsia="仿宋" w:hAnsi="仿宋"/>
          <w:sz w:val="32"/>
          <w:szCs w:val="32"/>
        </w:rPr>
      </w:pPr>
      <w:r>
        <w:rPr>
          <w:rFonts w:ascii="仿宋" w:eastAsia="仿宋" w:hAnsi="仿宋" w:hint="eastAsia"/>
          <w:sz w:val="32"/>
          <w:szCs w:val="32"/>
        </w:rPr>
        <w:t>我司承诺</w:t>
      </w:r>
      <w:r>
        <w:rPr>
          <w:rFonts w:ascii="仿宋" w:eastAsia="仿宋" w:hAnsi="仿宋"/>
          <w:sz w:val="32"/>
          <w:szCs w:val="32"/>
        </w:rPr>
        <w:t>始终</w:t>
      </w:r>
      <w:r>
        <w:rPr>
          <w:rFonts w:ascii="仿宋" w:eastAsia="仿宋" w:hAnsi="仿宋" w:hint="eastAsia"/>
          <w:sz w:val="32"/>
          <w:szCs w:val="32"/>
        </w:rPr>
        <w:t>遵守</w:t>
      </w:r>
      <w:r>
        <w:rPr>
          <w:rFonts w:ascii="仿宋" w:eastAsia="仿宋" w:hAnsi="仿宋"/>
          <w:sz w:val="32"/>
          <w:szCs w:val="32"/>
        </w:rPr>
        <w:t>法律法规</w:t>
      </w:r>
      <w:r>
        <w:rPr>
          <w:rFonts w:ascii="仿宋" w:eastAsia="仿宋" w:hAnsi="仿宋" w:hint="eastAsia"/>
          <w:sz w:val="32"/>
          <w:szCs w:val="32"/>
        </w:rPr>
        <w:t>、部门</w:t>
      </w:r>
      <w:r>
        <w:rPr>
          <w:rFonts w:ascii="仿宋" w:eastAsia="仿宋" w:hAnsi="仿宋"/>
          <w:sz w:val="32"/>
          <w:szCs w:val="32"/>
        </w:rPr>
        <w:t>规章和政策性文件的</w:t>
      </w:r>
      <w:r>
        <w:rPr>
          <w:rFonts w:ascii="仿宋" w:eastAsia="仿宋" w:hAnsi="仿宋" w:hint="eastAsia"/>
          <w:sz w:val="32"/>
          <w:szCs w:val="32"/>
        </w:rPr>
        <w:t>相关</w:t>
      </w:r>
      <w:r>
        <w:rPr>
          <w:rFonts w:ascii="仿宋" w:eastAsia="仿宋" w:hAnsi="仿宋"/>
          <w:sz w:val="32"/>
          <w:szCs w:val="32"/>
        </w:rPr>
        <w:t>规定，</w:t>
      </w:r>
      <w:r>
        <w:rPr>
          <w:rFonts w:ascii="仿宋" w:eastAsia="仿宋" w:hAnsi="仿宋" w:hint="eastAsia"/>
          <w:sz w:val="32"/>
          <w:szCs w:val="32"/>
        </w:rPr>
        <w:t>并主动接受上海市康复辅助器具相关</w:t>
      </w:r>
      <w:r>
        <w:rPr>
          <w:rFonts w:ascii="仿宋" w:eastAsia="仿宋" w:hAnsi="仿宋"/>
          <w:sz w:val="32"/>
          <w:szCs w:val="32"/>
        </w:rPr>
        <w:t>主管部门</w:t>
      </w:r>
      <w:r>
        <w:rPr>
          <w:rFonts w:ascii="仿宋" w:eastAsia="仿宋" w:hAnsi="仿宋" w:hint="eastAsia"/>
          <w:sz w:val="32"/>
          <w:szCs w:val="32"/>
        </w:rPr>
        <w:t>及其委托方的监管。</w:t>
      </w:r>
    </w:p>
    <w:p w:rsidR="0022470B" w:rsidRDefault="0022470B">
      <w:pPr>
        <w:pStyle w:val="ab"/>
        <w:spacing w:line="540" w:lineRule="exact"/>
        <w:ind w:left="980" w:firstLineChars="0" w:firstLine="0"/>
        <w:rPr>
          <w:rFonts w:ascii="仿宋" w:eastAsia="仿宋" w:hAnsi="仿宋"/>
          <w:sz w:val="32"/>
          <w:szCs w:val="32"/>
        </w:rPr>
      </w:pPr>
    </w:p>
    <w:p w:rsidR="0022470B" w:rsidRDefault="00B80D66">
      <w:pPr>
        <w:spacing w:line="540" w:lineRule="exact"/>
        <w:ind w:firstLineChars="200" w:firstLine="640"/>
        <w:jc w:val="right"/>
        <w:rPr>
          <w:rFonts w:ascii="仿宋" w:eastAsia="仿宋" w:hAnsi="仿宋"/>
          <w:sz w:val="32"/>
          <w:szCs w:val="32"/>
        </w:rPr>
      </w:pPr>
      <w:r>
        <w:rPr>
          <w:rFonts w:ascii="仿宋" w:eastAsia="仿宋" w:hAnsi="仿宋" w:hint="eastAsia"/>
          <w:sz w:val="32"/>
          <w:szCs w:val="32"/>
        </w:rPr>
        <w:t>生产商（加盖公章）：</w:t>
      </w:r>
      <w:r>
        <w:rPr>
          <w:rFonts w:ascii="仿宋" w:eastAsia="仿宋" w:hAnsi="仿宋" w:hint="eastAsia"/>
          <w:sz w:val="32"/>
          <w:szCs w:val="32"/>
          <w:u w:val="single"/>
        </w:rPr>
        <w:t xml:space="preserve">              </w:t>
      </w:r>
    </w:p>
    <w:p w:rsidR="0022470B" w:rsidRDefault="00B80D66">
      <w:pPr>
        <w:spacing w:line="540" w:lineRule="exact"/>
        <w:ind w:firstLineChars="200" w:firstLine="640"/>
        <w:jc w:val="righ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日期：</w:t>
      </w:r>
      <w:r>
        <w:rPr>
          <w:rFonts w:ascii="仿宋" w:eastAsia="仿宋" w:hAnsi="仿宋" w:hint="eastAsia"/>
          <w:sz w:val="32"/>
          <w:szCs w:val="32"/>
          <w:u w:val="single"/>
        </w:rPr>
        <w:t xml:space="preserve">   </w:t>
      </w:r>
      <w:r>
        <w:rPr>
          <w:rFonts w:ascii="仿宋" w:eastAsia="仿宋" w:hAnsi="仿宋" w:hint="eastAsia"/>
          <w:sz w:val="32"/>
          <w:szCs w:val="32"/>
        </w:rPr>
        <w:t>年</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Pr>
          <w:rFonts w:ascii="仿宋" w:eastAsia="仿宋" w:hAnsi="仿宋" w:hint="eastAsia"/>
          <w:sz w:val="32"/>
          <w:szCs w:val="32"/>
        </w:rPr>
        <w:t>日</w:t>
      </w:r>
    </w:p>
    <w:p w:rsidR="00D020D9" w:rsidRPr="00D020D9" w:rsidRDefault="00D020D9" w:rsidP="00D020D9">
      <w:pPr>
        <w:pStyle w:val="2"/>
        <w:spacing w:before="0" w:after="0" w:line="540" w:lineRule="exact"/>
        <w:rPr>
          <w:rFonts w:ascii="仿宋" w:eastAsia="仿宋" w:hAnsi="仿宋" w:cstheme="minorBidi"/>
          <w:b w:val="0"/>
          <w:bCs w:val="0"/>
        </w:rPr>
      </w:pPr>
      <w:r w:rsidRPr="00D020D9">
        <w:rPr>
          <w:rFonts w:ascii="仿宋" w:eastAsia="仿宋" w:hAnsi="仿宋" w:hint="eastAsia"/>
        </w:rPr>
        <w:lastRenderedPageBreak/>
        <w:t>格式2：承诺函</w:t>
      </w:r>
    </w:p>
    <w:p w:rsidR="0022470B" w:rsidRPr="00D020D9" w:rsidRDefault="00B80D66">
      <w:pPr>
        <w:spacing w:line="540" w:lineRule="exact"/>
        <w:jc w:val="center"/>
        <w:rPr>
          <w:rFonts w:ascii="华文中宋" w:eastAsia="华文中宋" w:hAnsi="华文中宋"/>
          <w:bCs/>
          <w:kern w:val="44"/>
          <w:sz w:val="36"/>
          <w:szCs w:val="36"/>
        </w:rPr>
      </w:pPr>
      <w:r w:rsidRPr="00D020D9">
        <w:rPr>
          <w:rFonts w:ascii="华文中宋" w:eastAsia="华文中宋" w:hAnsi="华文中宋" w:hint="eastAsia"/>
          <w:bCs/>
          <w:kern w:val="44"/>
          <w:sz w:val="36"/>
          <w:szCs w:val="36"/>
        </w:rPr>
        <w:t>承</w:t>
      </w:r>
      <w:r w:rsidR="00D020D9">
        <w:rPr>
          <w:rFonts w:ascii="华文中宋" w:eastAsia="华文中宋" w:hAnsi="华文中宋" w:hint="eastAsia"/>
          <w:bCs/>
          <w:kern w:val="44"/>
          <w:sz w:val="36"/>
          <w:szCs w:val="36"/>
        </w:rPr>
        <w:t xml:space="preserve">  </w:t>
      </w:r>
      <w:r w:rsidRPr="00D020D9">
        <w:rPr>
          <w:rFonts w:ascii="华文中宋" w:eastAsia="华文中宋" w:hAnsi="华文中宋" w:hint="eastAsia"/>
          <w:bCs/>
          <w:kern w:val="44"/>
          <w:sz w:val="36"/>
          <w:szCs w:val="36"/>
        </w:rPr>
        <w:t>诺</w:t>
      </w:r>
      <w:r w:rsidR="00D020D9">
        <w:rPr>
          <w:rFonts w:ascii="华文中宋" w:eastAsia="华文中宋" w:hAnsi="华文中宋" w:hint="eastAsia"/>
          <w:bCs/>
          <w:kern w:val="44"/>
          <w:sz w:val="36"/>
          <w:szCs w:val="36"/>
        </w:rPr>
        <w:t xml:space="preserve">  </w:t>
      </w:r>
      <w:r w:rsidRPr="00D020D9">
        <w:rPr>
          <w:rFonts w:ascii="华文中宋" w:eastAsia="华文中宋" w:hAnsi="华文中宋" w:hint="eastAsia"/>
          <w:bCs/>
          <w:kern w:val="44"/>
          <w:sz w:val="36"/>
          <w:szCs w:val="36"/>
        </w:rPr>
        <w:t>函</w:t>
      </w:r>
    </w:p>
    <w:p w:rsidR="0022470B" w:rsidRPr="00D020D9" w:rsidRDefault="0022470B">
      <w:pPr>
        <w:spacing w:line="540" w:lineRule="exact"/>
        <w:jc w:val="center"/>
        <w:rPr>
          <w:rFonts w:ascii="华文中宋" w:eastAsia="华文中宋" w:hAnsi="华文中宋"/>
          <w:bCs/>
          <w:kern w:val="44"/>
          <w:sz w:val="36"/>
          <w:szCs w:val="36"/>
        </w:rPr>
      </w:pPr>
    </w:p>
    <w:p w:rsidR="0022470B" w:rsidRDefault="00B80D66">
      <w:pPr>
        <w:spacing w:line="540" w:lineRule="exact"/>
        <w:ind w:firstLineChars="200" w:firstLine="640"/>
        <w:rPr>
          <w:rFonts w:ascii="仿宋" w:eastAsia="仿宋" w:hAnsi="仿宋"/>
          <w:sz w:val="32"/>
          <w:szCs w:val="28"/>
        </w:rPr>
      </w:pPr>
      <w:r>
        <w:rPr>
          <w:rFonts w:ascii="仿宋" w:eastAsia="仿宋" w:hAnsi="仿宋" w:hint="eastAsia"/>
          <w:sz w:val="32"/>
          <w:szCs w:val="28"/>
          <w:u w:val="single"/>
        </w:rPr>
        <w:t>【申报主体】</w:t>
      </w:r>
      <w:r>
        <w:rPr>
          <w:rFonts w:ascii="仿宋" w:eastAsia="仿宋" w:hAnsi="仿宋" w:hint="eastAsia"/>
          <w:sz w:val="32"/>
          <w:szCs w:val="28"/>
          <w:u w:val="single"/>
        </w:rPr>
        <w:t xml:space="preserve">         </w:t>
      </w:r>
      <w:r>
        <w:rPr>
          <w:rFonts w:ascii="仿宋" w:eastAsia="仿宋" w:hAnsi="仿宋" w:hint="eastAsia"/>
          <w:sz w:val="32"/>
          <w:szCs w:val="28"/>
        </w:rPr>
        <w:t>（以下</w:t>
      </w:r>
      <w:r>
        <w:rPr>
          <w:rFonts w:ascii="仿宋" w:eastAsia="仿宋" w:hAnsi="仿宋"/>
          <w:sz w:val="32"/>
          <w:szCs w:val="28"/>
        </w:rPr>
        <w:t>简称</w:t>
      </w:r>
      <w:r>
        <w:rPr>
          <w:rFonts w:ascii="仿宋" w:eastAsia="仿宋" w:hAnsi="仿宋"/>
          <w:sz w:val="32"/>
          <w:szCs w:val="28"/>
        </w:rPr>
        <w:t>“</w:t>
      </w:r>
      <w:r>
        <w:rPr>
          <w:rFonts w:ascii="仿宋" w:eastAsia="仿宋" w:hAnsi="仿宋" w:hint="eastAsia"/>
          <w:sz w:val="32"/>
          <w:szCs w:val="28"/>
        </w:rPr>
        <w:t>本公司</w:t>
      </w:r>
      <w:r>
        <w:rPr>
          <w:rFonts w:ascii="仿宋" w:eastAsia="仿宋" w:hAnsi="仿宋"/>
          <w:sz w:val="32"/>
          <w:szCs w:val="28"/>
        </w:rPr>
        <w:t>”</w:t>
      </w:r>
      <w:r>
        <w:rPr>
          <w:rFonts w:ascii="仿宋" w:eastAsia="仿宋" w:hAnsi="仿宋" w:hint="eastAsia"/>
          <w:sz w:val="32"/>
          <w:szCs w:val="28"/>
        </w:rPr>
        <w:t>）就参与上海市康复辅助器具社区租赁（试点）产品供应商及产品目录申报事宜，本公司具备包括但不限于以下条件：</w:t>
      </w:r>
    </w:p>
    <w:p w:rsidR="0022470B" w:rsidRDefault="00B80D66">
      <w:pPr>
        <w:pStyle w:val="a8"/>
        <w:numPr>
          <w:ilvl w:val="0"/>
          <w:numId w:val="7"/>
        </w:numPr>
        <w:spacing w:before="0" w:beforeAutospacing="0" w:after="0" w:afterAutospacing="0" w:line="540" w:lineRule="exact"/>
        <w:ind w:left="0" w:rightChars="-162" w:right="-340" w:firstLine="567"/>
        <w:rPr>
          <w:rFonts w:ascii="仿宋" w:eastAsia="仿宋" w:hAnsi="仿宋" w:cstheme="minorBidi"/>
          <w:kern w:val="2"/>
          <w:sz w:val="32"/>
          <w:szCs w:val="32"/>
        </w:rPr>
      </w:pPr>
      <w:r>
        <w:rPr>
          <w:rFonts w:ascii="仿宋" w:eastAsia="仿宋" w:hAnsi="仿宋" w:cstheme="minorBidi" w:hint="eastAsia"/>
          <w:kern w:val="2"/>
          <w:sz w:val="32"/>
          <w:szCs w:val="32"/>
        </w:rPr>
        <w:t>本公司系在</w:t>
      </w:r>
      <w:r>
        <w:rPr>
          <w:rFonts w:ascii="仿宋" w:eastAsia="仿宋" w:hAnsi="仿宋" w:cstheme="minorBidi" w:hint="eastAsia"/>
          <w:kern w:val="2"/>
          <w:sz w:val="32"/>
          <w:szCs w:val="32"/>
          <w:u w:val="single"/>
        </w:rPr>
        <w:t>【地点】</w:t>
      </w:r>
      <w:r>
        <w:rPr>
          <w:rFonts w:ascii="仿宋" w:eastAsia="仿宋" w:hAnsi="仿宋" w:cstheme="minorBidi" w:hint="eastAsia"/>
          <w:kern w:val="2"/>
          <w:sz w:val="32"/>
          <w:szCs w:val="32"/>
          <w:u w:val="single"/>
        </w:rPr>
        <w:t xml:space="preserve">    </w:t>
      </w:r>
      <w:r>
        <w:rPr>
          <w:rFonts w:ascii="仿宋" w:eastAsia="仿宋" w:hAnsi="仿宋" w:cstheme="minorBidi" w:hint="eastAsia"/>
          <w:kern w:val="2"/>
          <w:sz w:val="32"/>
          <w:szCs w:val="32"/>
        </w:rPr>
        <w:t>依法设立、有效存续的法人，可依法独立承担民事责任；</w:t>
      </w:r>
    </w:p>
    <w:p w:rsidR="0022470B" w:rsidRDefault="00B80D66">
      <w:pPr>
        <w:pStyle w:val="a8"/>
        <w:numPr>
          <w:ilvl w:val="0"/>
          <w:numId w:val="7"/>
        </w:numPr>
        <w:spacing w:before="0" w:beforeAutospacing="0" w:after="0" w:afterAutospacing="0" w:line="540" w:lineRule="exact"/>
        <w:ind w:left="0" w:rightChars="-162" w:right="-340" w:firstLine="567"/>
        <w:rPr>
          <w:rFonts w:ascii="仿宋" w:eastAsia="仿宋" w:hAnsi="仿宋" w:cstheme="minorBidi"/>
          <w:kern w:val="2"/>
          <w:sz w:val="32"/>
          <w:szCs w:val="32"/>
        </w:rPr>
      </w:pPr>
      <w:r>
        <w:rPr>
          <w:rFonts w:ascii="仿宋" w:eastAsia="仿宋" w:hAnsi="仿宋" w:cstheme="minorBidi" w:hint="eastAsia"/>
          <w:kern w:val="2"/>
          <w:sz w:val="32"/>
          <w:szCs w:val="32"/>
        </w:rPr>
        <w:t>本公司</w:t>
      </w:r>
      <w:r>
        <w:rPr>
          <w:rFonts w:ascii="仿宋" w:eastAsia="仿宋" w:hAnsi="仿宋" w:cstheme="minorBidi"/>
          <w:kern w:val="2"/>
          <w:sz w:val="32"/>
          <w:szCs w:val="32"/>
        </w:rPr>
        <w:t>具有良好的商业信誉和健全的</w:t>
      </w:r>
      <w:hyperlink r:id="rId8" w:tgtFrame="_blank" w:history="1">
        <w:r>
          <w:rPr>
            <w:rFonts w:ascii="仿宋" w:eastAsia="仿宋" w:hAnsi="仿宋" w:cstheme="minorBidi"/>
            <w:kern w:val="2"/>
            <w:sz w:val="32"/>
            <w:szCs w:val="32"/>
          </w:rPr>
          <w:t>财务会计制度</w:t>
        </w:r>
      </w:hyperlink>
      <w:r>
        <w:rPr>
          <w:rFonts w:ascii="仿宋" w:eastAsia="仿宋" w:hAnsi="仿宋" w:cstheme="minorBidi"/>
          <w:kern w:val="2"/>
          <w:sz w:val="32"/>
          <w:szCs w:val="32"/>
        </w:rPr>
        <w:t>；</w:t>
      </w:r>
    </w:p>
    <w:p w:rsidR="0022470B" w:rsidRDefault="00B80D66">
      <w:pPr>
        <w:pStyle w:val="a8"/>
        <w:numPr>
          <w:ilvl w:val="0"/>
          <w:numId w:val="7"/>
        </w:numPr>
        <w:spacing w:before="0" w:beforeAutospacing="0" w:after="0" w:afterAutospacing="0" w:line="540" w:lineRule="exact"/>
        <w:ind w:left="0" w:rightChars="-162" w:right="-340" w:firstLine="567"/>
        <w:rPr>
          <w:rFonts w:ascii="仿宋" w:eastAsia="仿宋" w:hAnsi="仿宋" w:cstheme="minorBidi"/>
          <w:kern w:val="2"/>
          <w:sz w:val="32"/>
          <w:szCs w:val="32"/>
        </w:rPr>
      </w:pPr>
      <w:r>
        <w:rPr>
          <w:rFonts w:ascii="仿宋" w:eastAsia="仿宋" w:hAnsi="仿宋" w:cstheme="minorBidi" w:hint="eastAsia"/>
          <w:kern w:val="2"/>
          <w:sz w:val="32"/>
          <w:szCs w:val="32"/>
        </w:rPr>
        <w:t>本公司</w:t>
      </w:r>
      <w:r>
        <w:rPr>
          <w:rFonts w:ascii="仿宋" w:eastAsia="仿宋" w:hAnsi="仿宋" w:cstheme="minorBidi"/>
          <w:kern w:val="2"/>
          <w:sz w:val="32"/>
          <w:szCs w:val="32"/>
        </w:rPr>
        <w:t>具有提供产品所必需的设备和专业技术能力；</w:t>
      </w:r>
    </w:p>
    <w:p w:rsidR="0022470B" w:rsidRDefault="00B80D66">
      <w:pPr>
        <w:pStyle w:val="a8"/>
        <w:numPr>
          <w:ilvl w:val="0"/>
          <w:numId w:val="7"/>
        </w:numPr>
        <w:spacing w:before="0" w:beforeAutospacing="0" w:after="0" w:afterAutospacing="0" w:line="540" w:lineRule="exact"/>
        <w:ind w:left="0" w:rightChars="-162" w:right="-340" w:firstLine="567"/>
        <w:rPr>
          <w:rFonts w:ascii="仿宋" w:eastAsia="仿宋" w:hAnsi="仿宋" w:cstheme="minorBidi"/>
          <w:kern w:val="2"/>
          <w:sz w:val="32"/>
          <w:szCs w:val="32"/>
        </w:rPr>
      </w:pPr>
      <w:r>
        <w:rPr>
          <w:rFonts w:ascii="仿宋" w:eastAsia="仿宋" w:hAnsi="仿宋" w:cstheme="minorBidi" w:hint="eastAsia"/>
          <w:kern w:val="2"/>
          <w:sz w:val="32"/>
          <w:szCs w:val="32"/>
        </w:rPr>
        <w:t>本公司</w:t>
      </w:r>
      <w:r>
        <w:rPr>
          <w:rFonts w:ascii="仿宋" w:eastAsia="仿宋" w:hAnsi="仿宋" w:cstheme="minorBidi"/>
          <w:kern w:val="2"/>
          <w:sz w:val="32"/>
          <w:szCs w:val="32"/>
        </w:rPr>
        <w:t>依法缴纳税收和</w:t>
      </w:r>
      <w:hyperlink r:id="rId9" w:tgtFrame="_blank" w:history="1">
        <w:r>
          <w:rPr>
            <w:rFonts w:ascii="仿宋" w:eastAsia="仿宋" w:hAnsi="仿宋" w:cstheme="minorBidi"/>
            <w:kern w:val="2"/>
            <w:sz w:val="32"/>
            <w:szCs w:val="32"/>
          </w:rPr>
          <w:t>社会保障资金</w:t>
        </w:r>
      </w:hyperlink>
      <w:r>
        <w:rPr>
          <w:rFonts w:ascii="仿宋" w:eastAsia="仿宋" w:hAnsi="仿宋" w:cstheme="minorBidi" w:hint="eastAsia"/>
          <w:kern w:val="2"/>
          <w:sz w:val="32"/>
          <w:szCs w:val="32"/>
        </w:rPr>
        <w:t>；未发生任何违法违规行为；</w:t>
      </w:r>
    </w:p>
    <w:p w:rsidR="0022470B" w:rsidRDefault="00B80D66">
      <w:pPr>
        <w:pStyle w:val="a8"/>
        <w:numPr>
          <w:ilvl w:val="0"/>
          <w:numId w:val="7"/>
        </w:numPr>
        <w:spacing w:before="0" w:beforeAutospacing="0" w:after="0" w:afterAutospacing="0" w:line="540" w:lineRule="exact"/>
        <w:ind w:left="0" w:rightChars="-162" w:right="-340" w:firstLine="567"/>
        <w:rPr>
          <w:rFonts w:ascii="仿宋" w:eastAsia="仿宋" w:hAnsi="仿宋" w:cstheme="minorBidi"/>
          <w:kern w:val="2"/>
          <w:sz w:val="32"/>
          <w:szCs w:val="32"/>
        </w:rPr>
      </w:pPr>
      <w:r>
        <w:rPr>
          <w:rFonts w:ascii="仿宋" w:eastAsia="仿宋" w:hAnsi="仿宋" w:cstheme="minorBidi"/>
          <w:kern w:val="2"/>
          <w:sz w:val="32"/>
          <w:szCs w:val="32"/>
        </w:rPr>
        <w:t>近</w:t>
      </w:r>
      <w:r>
        <w:rPr>
          <w:rFonts w:ascii="仿宋" w:eastAsia="仿宋" w:hAnsi="仿宋" w:cstheme="minorBidi" w:hint="eastAsia"/>
          <w:kern w:val="2"/>
          <w:sz w:val="32"/>
          <w:szCs w:val="32"/>
        </w:rPr>
        <w:t>三</w:t>
      </w:r>
      <w:r>
        <w:rPr>
          <w:rFonts w:ascii="仿宋" w:eastAsia="仿宋" w:hAnsi="仿宋" w:cstheme="minorBidi"/>
          <w:kern w:val="2"/>
          <w:sz w:val="32"/>
          <w:szCs w:val="32"/>
        </w:rPr>
        <w:t>年内，</w:t>
      </w:r>
      <w:r>
        <w:rPr>
          <w:rFonts w:ascii="仿宋" w:eastAsia="仿宋" w:hAnsi="仿宋" w:cstheme="minorBidi" w:hint="eastAsia"/>
          <w:kern w:val="2"/>
          <w:sz w:val="32"/>
          <w:szCs w:val="32"/>
        </w:rPr>
        <w:t>本公司</w:t>
      </w:r>
      <w:r>
        <w:rPr>
          <w:rFonts w:ascii="仿宋" w:eastAsia="仿宋" w:hAnsi="仿宋" w:cstheme="minorBidi"/>
          <w:kern w:val="2"/>
          <w:sz w:val="32"/>
          <w:szCs w:val="32"/>
        </w:rPr>
        <w:t>在经营活动中</w:t>
      </w:r>
      <w:r>
        <w:rPr>
          <w:rFonts w:ascii="仿宋" w:eastAsia="仿宋" w:hAnsi="仿宋" w:cstheme="minorBidi" w:hint="eastAsia"/>
          <w:kern w:val="2"/>
          <w:sz w:val="32"/>
          <w:szCs w:val="32"/>
        </w:rPr>
        <w:t>不存在任何违法违规</w:t>
      </w:r>
      <w:r>
        <w:rPr>
          <w:rFonts w:ascii="仿宋" w:eastAsia="仿宋" w:hAnsi="仿宋" w:cstheme="minorBidi"/>
          <w:kern w:val="2"/>
          <w:sz w:val="32"/>
          <w:szCs w:val="32"/>
        </w:rPr>
        <w:t>行为且</w:t>
      </w:r>
      <w:r>
        <w:rPr>
          <w:rFonts w:ascii="仿宋" w:eastAsia="仿宋" w:hAnsi="仿宋" w:cstheme="minorBidi" w:hint="eastAsia"/>
          <w:kern w:val="2"/>
          <w:sz w:val="32"/>
          <w:szCs w:val="32"/>
        </w:rPr>
        <w:t>本公司</w:t>
      </w:r>
      <w:r>
        <w:rPr>
          <w:rFonts w:ascii="仿宋" w:eastAsia="仿宋" w:hAnsi="仿宋" w:cstheme="minorBidi"/>
          <w:kern w:val="2"/>
          <w:sz w:val="32"/>
          <w:szCs w:val="32"/>
        </w:rPr>
        <w:t>及本公司产品无产品</w:t>
      </w:r>
      <w:r>
        <w:rPr>
          <w:rFonts w:ascii="仿宋" w:eastAsia="仿宋" w:hAnsi="仿宋" w:cstheme="minorBidi" w:hint="eastAsia"/>
          <w:kern w:val="2"/>
          <w:sz w:val="32"/>
          <w:szCs w:val="32"/>
        </w:rPr>
        <w:t>质量</w:t>
      </w:r>
      <w:r>
        <w:rPr>
          <w:rFonts w:ascii="仿宋" w:eastAsia="仿宋" w:hAnsi="仿宋" w:cstheme="minorBidi"/>
          <w:kern w:val="2"/>
          <w:sz w:val="32"/>
          <w:szCs w:val="32"/>
        </w:rPr>
        <w:t>或知识产权相关的纠纷；诚信状况良好</w:t>
      </w:r>
      <w:r>
        <w:rPr>
          <w:rFonts w:ascii="仿宋" w:eastAsia="仿宋" w:hAnsi="仿宋" w:cstheme="minorBidi" w:hint="eastAsia"/>
          <w:kern w:val="2"/>
          <w:sz w:val="32"/>
          <w:szCs w:val="32"/>
        </w:rPr>
        <w:t>；</w:t>
      </w:r>
    </w:p>
    <w:p w:rsidR="0022470B" w:rsidRDefault="00B80D66">
      <w:pPr>
        <w:pStyle w:val="a8"/>
        <w:numPr>
          <w:ilvl w:val="0"/>
          <w:numId w:val="7"/>
        </w:numPr>
        <w:spacing w:before="0" w:beforeAutospacing="0" w:after="0" w:afterAutospacing="0" w:line="540" w:lineRule="exact"/>
        <w:ind w:left="0" w:rightChars="-162" w:right="-340" w:firstLine="567"/>
        <w:rPr>
          <w:rFonts w:ascii="仿宋" w:eastAsia="仿宋" w:hAnsi="仿宋" w:cstheme="minorBidi"/>
          <w:kern w:val="2"/>
          <w:sz w:val="32"/>
          <w:szCs w:val="32"/>
        </w:rPr>
      </w:pPr>
      <w:r>
        <w:rPr>
          <w:rFonts w:ascii="仿宋" w:eastAsia="仿宋" w:hAnsi="仿宋" w:cstheme="minorBidi" w:hint="eastAsia"/>
          <w:kern w:val="2"/>
          <w:sz w:val="32"/>
          <w:szCs w:val="32"/>
        </w:rPr>
        <w:t>本公司同意，持续按照有关要求即时提供产品及配套服务；</w:t>
      </w:r>
    </w:p>
    <w:p w:rsidR="0022470B" w:rsidRDefault="00B80D66">
      <w:pPr>
        <w:pStyle w:val="a8"/>
        <w:numPr>
          <w:ilvl w:val="0"/>
          <w:numId w:val="7"/>
        </w:numPr>
        <w:spacing w:before="0" w:beforeAutospacing="0" w:after="0" w:afterAutospacing="0" w:line="540" w:lineRule="exact"/>
        <w:ind w:left="0" w:rightChars="-162" w:right="-340" w:firstLine="567"/>
        <w:rPr>
          <w:rFonts w:ascii="仿宋" w:eastAsia="仿宋" w:hAnsi="仿宋" w:cstheme="minorBidi"/>
          <w:kern w:val="2"/>
          <w:sz w:val="32"/>
          <w:szCs w:val="32"/>
        </w:rPr>
      </w:pPr>
      <w:r>
        <w:rPr>
          <w:rFonts w:ascii="仿宋" w:eastAsia="仿宋" w:hAnsi="仿宋" w:cstheme="minorBidi" w:hint="eastAsia"/>
          <w:kern w:val="2"/>
          <w:sz w:val="32"/>
          <w:szCs w:val="32"/>
        </w:rPr>
        <w:t>本公司满足有关准入要求的全部条件；</w:t>
      </w:r>
    </w:p>
    <w:p w:rsidR="0022470B" w:rsidRDefault="00B80D66">
      <w:pPr>
        <w:pStyle w:val="a8"/>
        <w:numPr>
          <w:ilvl w:val="0"/>
          <w:numId w:val="7"/>
        </w:numPr>
        <w:spacing w:before="0" w:beforeAutospacing="0" w:after="0" w:afterAutospacing="0" w:line="540" w:lineRule="exact"/>
        <w:ind w:left="0" w:rightChars="-162" w:right="-340" w:firstLine="567"/>
        <w:rPr>
          <w:rFonts w:ascii="仿宋" w:eastAsia="仿宋" w:hAnsi="仿宋" w:cstheme="minorBidi"/>
          <w:kern w:val="2"/>
          <w:sz w:val="32"/>
          <w:szCs w:val="32"/>
        </w:rPr>
      </w:pPr>
      <w:r>
        <w:rPr>
          <w:rFonts w:ascii="仿宋" w:eastAsia="仿宋" w:hAnsi="仿宋" w:cstheme="minorBidi" w:hint="eastAsia"/>
          <w:kern w:val="2"/>
          <w:sz w:val="32"/>
          <w:szCs w:val="32"/>
        </w:rPr>
        <w:t>如若产品入围，本公司将按照上海市康复辅助器具主管部门要求为入围产品投保产品责任险；</w:t>
      </w:r>
    </w:p>
    <w:p w:rsidR="0022470B" w:rsidRDefault="00B80D66">
      <w:pPr>
        <w:pStyle w:val="a8"/>
        <w:numPr>
          <w:ilvl w:val="0"/>
          <w:numId w:val="7"/>
        </w:numPr>
        <w:spacing w:before="0" w:beforeAutospacing="0" w:after="0" w:afterAutospacing="0" w:line="540" w:lineRule="exact"/>
        <w:ind w:left="0" w:rightChars="-162" w:right="-340" w:firstLine="567"/>
        <w:rPr>
          <w:rFonts w:ascii="仿宋" w:eastAsia="仿宋" w:hAnsi="仿宋" w:cstheme="minorBidi"/>
          <w:kern w:val="2"/>
          <w:sz w:val="32"/>
          <w:szCs w:val="32"/>
        </w:rPr>
      </w:pPr>
      <w:r>
        <w:rPr>
          <w:rFonts w:ascii="仿宋" w:eastAsia="仿宋" w:hAnsi="仿宋" w:cstheme="minorBidi" w:hint="eastAsia"/>
          <w:kern w:val="2"/>
          <w:sz w:val="32"/>
          <w:szCs w:val="32"/>
        </w:rPr>
        <w:t>如若本公司已有产品入围《上海市康复辅助器具社区租赁（试点）产品供应商及产品目录（</w:t>
      </w:r>
      <w:r>
        <w:rPr>
          <w:rFonts w:ascii="仿宋" w:eastAsia="仿宋" w:hAnsi="仿宋" w:cstheme="minorBidi" w:hint="eastAsia"/>
          <w:kern w:val="2"/>
          <w:sz w:val="32"/>
          <w:szCs w:val="32"/>
        </w:rPr>
        <w:t>2019</w:t>
      </w:r>
      <w:r>
        <w:rPr>
          <w:rFonts w:ascii="仿宋" w:eastAsia="仿宋" w:hAnsi="仿宋" w:cstheme="minorBidi" w:hint="eastAsia"/>
          <w:kern w:val="2"/>
          <w:sz w:val="32"/>
          <w:szCs w:val="32"/>
        </w:rPr>
        <w:t>版）》，且该产品所属类别与本次申报产品所属类别相同，则默认本公司申请以新产品代替往期入围产品；</w:t>
      </w:r>
    </w:p>
    <w:p w:rsidR="0022470B" w:rsidRDefault="00B80D66">
      <w:pPr>
        <w:pStyle w:val="a8"/>
        <w:numPr>
          <w:ilvl w:val="0"/>
          <w:numId w:val="7"/>
        </w:numPr>
        <w:spacing w:before="0" w:beforeAutospacing="0" w:after="0" w:afterAutospacing="0" w:line="540" w:lineRule="exact"/>
        <w:ind w:left="0" w:rightChars="-162" w:right="-340" w:firstLine="567"/>
        <w:rPr>
          <w:rFonts w:ascii="仿宋" w:eastAsia="仿宋" w:hAnsi="仿宋" w:cstheme="minorBidi"/>
          <w:kern w:val="2"/>
          <w:sz w:val="32"/>
          <w:szCs w:val="32"/>
        </w:rPr>
      </w:pPr>
      <w:r>
        <w:rPr>
          <w:rFonts w:ascii="仿宋" w:eastAsia="仿宋" w:hAnsi="仿宋" w:cstheme="minorBidi" w:hint="eastAsia"/>
          <w:kern w:val="2"/>
          <w:sz w:val="32"/>
          <w:szCs w:val="32"/>
        </w:rPr>
        <w:lastRenderedPageBreak/>
        <w:t>本公司承诺</w:t>
      </w:r>
      <w:r>
        <w:rPr>
          <w:rFonts w:ascii="仿宋" w:eastAsia="仿宋" w:hAnsi="仿宋" w:cstheme="minorBidi"/>
          <w:kern w:val="2"/>
          <w:sz w:val="32"/>
          <w:szCs w:val="32"/>
        </w:rPr>
        <w:t>始终</w:t>
      </w:r>
      <w:r>
        <w:rPr>
          <w:rFonts w:ascii="仿宋" w:eastAsia="仿宋" w:hAnsi="仿宋" w:cstheme="minorBidi" w:hint="eastAsia"/>
          <w:kern w:val="2"/>
          <w:sz w:val="32"/>
          <w:szCs w:val="32"/>
        </w:rPr>
        <w:t>遵守</w:t>
      </w:r>
      <w:r>
        <w:rPr>
          <w:rFonts w:ascii="仿宋" w:eastAsia="仿宋" w:hAnsi="仿宋" w:cstheme="minorBidi"/>
          <w:kern w:val="2"/>
          <w:sz w:val="32"/>
          <w:szCs w:val="32"/>
        </w:rPr>
        <w:t>法律法规</w:t>
      </w:r>
      <w:r>
        <w:rPr>
          <w:rFonts w:ascii="仿宋" w:eastAsia="仿宋" w:hAnsi="仿宋" w:cstheme="minorBidi" w:hint="eastAsia"/>
          <w:kern w:val="2"/>
          <w:sz w:val="32"/>
          <w:szCs w:val="32"/>
        </w:rPr>
        <w:t>、部门</w:t>
      </w:r>
      <w:r>
        <w:rPr>
          <w:rFonts w:ascii="仿宋" w:eastAsia="仿宋" w:hAnsi="仿宋" w:cstheme="minorBidi"/>
          <w:kern w:val="2"/>
          <w:sz w:val="32"/>
          <w:szCs w:val="32"/>
        </w:rPr>
        <w:t>规章和政策性文件的</w:t>
      </w:r>
      <w:r>
        <w:rPr>
          <w:rFonts w:ascii="仿宋" w:eastAsia="仿宋" w:hAnsi="仿宋" w:cstheme="minorBidi" w:hint="eastAsia"/>
          <w:kern w:val="2"/>
          <w:sz w:val="32"/>
          <w:szCs w:val="32"/>
        </w:rPr>
        <w:t>相关</w:t>
      </w:r>
      <w:r>
        <w:rPr>
          <w:rFonts w:ascii="仿宋" w:eastAsia="仿宋" w:hAnsi="仿宋" w:cstheme="minorBidi"/>
          <w:kern w:val="2"/>
          <w:sz w:val="32"/>
          <w:szCs w:val="32"/>
        </w:rPr>
        <w:t>规定，</w:t>
      </w:r>
      <w:r>
        <w:rPr>
          <w:rFonts w:ascii="仿宋" w:eastAsia="仿宋" w:hAnsi="仿宋" w:cstheme="minorBidi" w:hint="eastAsia"/>
          <w:kern w:val="2"/>
          <w:sz w:val="32"/>
          <w:szCs w:val="32"/>
        </w:rPr>
        <w:t>并主动接受上海市康复辅助器具</w:t>
      </w:r>
      <w:r>
        <w:rPr>
          <w:rFonts w:ascii="仿宋" w:eastAsia="仿宋" w:hAnsi="仿宋" w:cstheme="minorBidi" w:hint="eastAsia"/>
          <w:kern w:val="2"/>
          <w:sz w:val="32"/>
          <w:szCs w:val="32"/>
        </w:rPr>
        <w:t>相关</w:t>
      </w:r>
      <w:r>
        <w:rPr>
          <w:rFonts w:ascii="仿宋" w:eastAsia="仿宋" w:hAnsi="仿宋" w:cstheme="minorBidi"/>
          <w:kern w:val="2"/>
          <w:sz w:val="32"/>
          <w:szCs w:val="32"/>
        </w:rPr>
        <w:t>主管部门</w:t>
      </w:r>
      <w:r>
        <w:rPr>
          <w:rFonts w:ascii="仿宋" w:eastAsia="仿宋" w:hAnsi="仿宋" w:cstheme="minorBidi" w:hint="eastAsia"/>
          <w:kern w:val="2"/>
          <w:sz w:val="32"/>
          <w:szCs w:val="32"/>
        </w:rPr>
        <w:t>及其委托方的监管。</w:t>
      </w:r>
    </w:p>
    <w:p w:rsidR="0022470B" w:rsidRDefault="0022470B">
      <w:pPr>
        <w:spacing w:line="540" w:lineRule="exact"/>
        <w:ind w:firstLine="420"/>
        <w:rPr>
          <w:rFonts w:ascii="仿宋" w:eastAsia="仿宋" w:hAnsi="仿宋"/>
          <w:sz w:val="32"/>
          <w:szCs w:val="28"/>
        </w:rPr>
      </w:pPr>
    </w:p>
    <w:p w:rsidR="0022470B" w:rsidRDefault="00B80D66">
      <w:pPr>
        <w:spacing w:line="540" w:lineRule="exact"/>
        <w:ind w:leftChars="1485" w:left="3118"/>
        <w:rPr>
          <w:rFonts w:ascii="仿宋" w:eastAsia="仿宋" w:hAnsi="仿宋"/>
          <w:sz w:val="32"/>
          <w:szCs w:val="28"/>
        </w:rPr>
      </w:pPr>
      <w:r>
        <w:rPr>
          <w:rFonts w:ascii="仿宋" w:eastAsia="仿宋" w:hAnsi="仿宋" w:hint="eastAsia"/>
          <w:sz w:val="32"/>
          <w:szCs w:val="28"/>
        </w:rPr>
        <w:t>申报主体：</w:t>
      </w:r>
      <w:r>
        <w:rPr>
          <w:rFonts w:ascii="仿宋" w:eastAsia="仿宋" w:hAnsi="仿宋" w:hint="eastAsia"/>
          <w:sz w:val="32"/>
          <w:szCs w:val="28"/>
        </w:rPr>
        <w:t>_______________</w:t>
      </w:r>
      <w:r>
        <w:rPr>
          <w:rFonts w:ascii="仿宋" w:eastAsia="仿宋" w:hAnsi="仿宋"/>
          <w:sz w:val="32"/>
          <w:szCs w:val="28"/>
        </w:rPr>
        <w:t>（</w:t>
      </w:r>
      <w:r>
        <w:rPr>
          <w:rFonts w:ascii="仿宋" w:eastAsia="仿宋" w:hAnsi="仿宋" w:hint="eastAsia"/>
          <w:sz w:val="32"/>
          <w:szCs w:val="28"/>
        </w:rPr>
        <w:t>盖章</w:t>
      </w:r>
      <w:r>
        <w:rPr>
          <w:rFonts w:ascii="仿宋" w:eastAsia="仿宋" w:hAnsi="仿宋"/>
          <w:sz w:val="32"/>
          <w:szCs w:val="28"/>
        </w:rPr>
        <w:t>）</w:t>
      </w:r>
    </w:p>
    <w:p w:rsidR="0022470B" w:rsidRDefault="00B80D66">
      <w:pPr>
        <w:spacing w:line="540" w:lineRule="exact"/>
        <w:ind w:leftChars="1485" w:left="3118"/>
        <w:rPr>
          <w:rFonts w:ascii="仿宋" w:eastAsia="仿宋" w:hAnsi="仿宋"/>
          <w:sz w:val="32"/>
          <w:szCs w:val="28"/>
        </w:rPr>
      </w:pPr>
      <w:r>
        <w:rPr>
          <w:rFonts w:ascii="仿宋" w:eastAsia="仿宋" w:hAnsi="仿宋" w:hint="eastAsia"/>
          <w:sz w:val="32"/>
          <w:szCs w:val="28"/>
        </w:rPr>
        <w:t>日</w:t>
      </w:r>
      <w:r>
        <w:rPr>
          <w:rFonts w:ascii="仿宋" w:eastAsia="仿宋" w:hAnsi="仿宋" w:hint="eastAsia"/>
          <w:sz w:val="32"/>
          <w:szCs w:val="28"/>
        </w:rPr>
        <w:t xml:space="preserve">    </w:t>
      </w:r>
      <w:r>
        <w:rPr>
          <w:rFonts w:ascii="仿宋" w:eastAsia="仿宋" w:hAnsi="仿宋" w:hint="eastAsia"/>
          <w:sz w:val="32"/>
          <w:szCs w:val="28"/>
        </w:rPr>
        <w:t>期</w:t>
      </w:r>
      <w:r>
        <w:rPr>
          <w:rFonts w:ascii="仿宋" w:eastAsia="仿宋" w:hAnsi="仿宋"/>
          <w:sz w:val="32"/>
          <w:szCs w:val="28"/>
        </w:rPr>
        <w:t>：</w:t>
      </w:r>
      <w:r>
        <w:rPr>
          <w:rFonts w:ascii="仿宋" w:eastAsia="仿宋" w:hAnsi="仿宋" w:hint="eastAsia"/>
          <w:sz w:val="32"/>
          <w:szCs w:val="28"/>
        </w:rPr>
        <w:t>_______________</w:t>
      </w:r>
    </w:p>
    <w:p w:rsidR="0022470B" w:rsidRDefault="0022470B">
      <w:pPr>
        <w:spacing w:line="540" w:lineRule="exact"/>
      </w:pPr>
    </w:p>
    <w:p w:rsidR="0022470B" w:rsidRDefault="0022470B">
      <w:pPr>
        <w:spacing w:line="540" w:lineRule="exact"/>
        <w:ind w:leftChars="-67" w:left="-141" w:rightChars="-230" w:right="-483"/>
        <w:jc w:val="center"/>
        <w:rPr>
          <w:rFonts w:ascii="仿宋" w:eastAsia="仿宋" w:hAnsi="仿宋"/>
          <w:sz w:val="28"/>
          <w:szCs w:val="28"/>
        </w:rPr>
      </w:pPr>
    </w:p>
    <w:sectPr w:rsidR="0022470B" w:rsidSect="0022470B">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D66" w:rsidRDefault="00B80D66" w:rsidP="00D020D9">
      <w:r>
        <w:separator/>
      </w:r>
    </w:p>
  </w:endnote>
  <w:endnote w:type="continuationSeparator" w:id="1">
    <w:p w:rsidR="00B80D66" w:rsidRDefault="00B80D66" w:rsidP="00D020D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D66" w:rsidRDefault="00B80D66" w:rsidP="00D020D9">
      <w:r>
        <w:separator/>
      </w:r>
    </w:p>
  </w:footnote>
  <w:footnote w:type="continuationSeparator" w:id="1">
    <w:p w:rsidR="00B80D66" w:rsidRDefault="00B80D66" w:rsidP="00D02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6A7B"/>
    <w:multiLevelType w:val="multilevel"/>
    <w:tmpl w:val="0DC56A7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19016FCF"/>
    <w:multiLevelType w:val="multilevel"/>
    <w:tmpl w:val="19016FC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1FC50D20"/>
    <w:multiLevelType w:val="multilevel"/>
    <w:tmpl w:val="1FC50D2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3F3B0DBF"/>
    <w:multiLevelType w:val="multilevel"/>
    <w:tmpl w:val="3F3B0DB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4D144B40"/>
    <w:multiLevelType w:val="multilevel"/>
    <w:tmpl w:val="4D144B4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9D45A50"/>
    <w:multiLevelType w:val="multilevel"/>
    <w:tmpl w:val="59D45A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FAE59D6"/>
    <w:multiLevelType w:val="multilevel"/>
    <w:tmpl w:val="5FAE59D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zy">
    <w15:presenceInfo w15:providerId="None" w15:userId="xz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5E29"/>
    <w:rsid w:val="000C7595"/>
    <w:rsid w:val="00107CC9"/>
    <w:rsid w:val="00132F22"/>
    <w:rsid w:val="001B335A"/>
    <w:rsid w:val="0022470B"/>
    <w:rsid w:val="002D0B2F"/>
    <w:rsid w:val="002F39C2"/>
    <w:rsid w:val="003E711B"/>
    <w:rsid w:val="00482ABD"/>
    <w:rsid w:val="004C7D1A"/>
    <w:rsid w:val="0050629C"/>
    <w:rsid w:val="005D67CA"/>
    <w:rsid w:val="00626CB8"/>
    <w:rsid w:val="006B5E29"/>
    <w:rsid w:val="0071042A"/>
    <w:rsid w:val="00730EE8"/>
    <w:rsid w:val="00754C28"/>
    <w:rsid w:val="00785337"/>
    <w:rsid w:val="007C1894"/>
    <w:rsid w:val="008F4FF9"/>
    <w:rsid w:val="00937AF0"/>
    <w:rsid w:val="009B72DE"/>
    <w:rsid w:val="009F3C9F"/>
    <w:rsid w:val="00A362B8"/>
    <w:rsid w:val="00B60689"/>
    <w:rsid w:val="00B80D66"/>
    <w:rsid w:val="00C310B2"/>
    <w:rsid w:val="00C8379B"/>
    <w:rsid w:val="00CA5722"/>
    <w:rsid w:val="00CC13B3"/>
    <w:rsid w:val="00CD4F45"/>
    <w:rsid w:val="00D020D9"/>
    <w:rsid w:val="00E34157"/>
    <w:rsid w:val="00E46BBC"/>
    <w:rsid w:val="00E847C2"/>
    <w:rsid w:val="00EC6F43"/>
    <w:rsid w:val="00F7753E"/>
    <w:rsid w:val="00F94252"/>
    <w:rsid w:val="00FA5645"/>
    <w:rsid w:val="00FC044D"/>
    <w:rsid w:val="462203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0B"/>
    <w:pPr>
      <w:widowControl w:val="0"/>
      <w:jc w:val="both"/>
    </w:pPr>
    <w:rPr>
      <w:kern w:val="2"/>
      <w:sz w:val="21"/>
      <w:szCs w:val="22"/>
    </w:rPr>
  </w:style>
  <w:style w:type="paragraph" w:styleId="1">
    <w:name w:val="heading 1"/>
    <w:basedOn w:val="a"/>
    <w:next w:val="a"/>
    <w:link w:val="1Char"/>
    <w:uiPriority w:val="9"/>
    <w:qFormat/>
    <w:rsid w:val="0022470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2470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22470B"/>
    <w:rPr>
      <w:rFonts w:ascii="宋体" w:eastAsia="宋体"/>
      <w:sz w:val="18"/>
      <w:szCs w:val="18"/>
    </w:rPr>
  </w:style>
  <w:style w:type="paragraph" w:styleId="a4">
    <w:name w:val="annotation text"/>
    <w:basedOn w:val="a"/>
    <w:link w:val="Char0"/>
    <w:uiPriority w:val="99"/>
    <w:semiHidden/>
    <w:unhideWhenUsed/>
    <w:rsid w:val="0022470B"/>
    <w:pPr>
      <w:jc w:val="left"/>
    </w:pPr>
  </w:style>
  <w:style w:type="paragraph" w:styleId="a5">
    <w:name w:val="Balloon Text"/>
    <w:basedOn w:val="a"/>
    <w:link w:val="Char1"/>
    <w:uiPriority w:val="99"/>
    <w:semiHidden/>
    <w:unhideWhenUsed/>
    <w:rsid w:val="0022470B"/>
    <w:rPr>
      <w:sz w:val="18"/>
      <w:szCs w:val="18"/>
    </w:rPr>
  </w:style>
  <w:style w:type="paragraph" w:styleId="a6">
    <w:name w:val="footer"/>
    <w:basedOn w:val="a"/>
    <w:link w:val="Char2"/>
    <w:uiPriority w:val="99"/>
    <w:unhideWhenUsed/>
    <w:rsid w:val="0022470B"/>
    <w:pPr>
      <w:tabs>
        <w:tab w:val="center" w:pos="4153"/>
        <w:tab w:val="right" w:pos="8306"/>
      </w:tabs>
      <w:snapToGrid w:val="0"/>
      <w:jc w:val="left"/>
    </w:pPr>
    <w:rPr>
      <w:sz w:val="18"/>
      <w:szCs w:val="18"/>
    </w:rPr>
  </w:style>
  <w:style w:type="paragraph" w:styleId="a7">
    <w:name w:val="header"/>
    <w:basedOn w:val="a"/>
    <w:link w:val="Char3"/>
    <w:uiPriority w:val="99"/>
    <w:unhideWhenUsed/>
    <w:rsid w:val="0022470B"/>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22470B"/>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rsid w:val="0022470B"/>
    <w:rPr>
      <w:b/>
      <w:bCs/>
    </w:rPr>
  </w:style>
  <w:style w:type="character" w:styleId="aa">
    <w:name w:val="annotation reference"/>
    <w:basedOn w:val="a0"/>
    <w:uiPriority w:val="99"/>
    <w:semiHidden/>
    <w:unhideWhenUsed/>
    <w:rsid w:val="0022470B"/>
    <w:rPr>
      <w:sz w:val="21"/>
      <w:szCs w:val="21"/>
    </w:rPr>
  </w:style>
  <w:style w:type="paragraph" w:styleId="ab">
    <w:name w:val="List Paragraph"/>
    <w:basedOn w:val="a"/>
    <w:uiPriority w:val="34"/>
    <w:qFormat/>
    <w:rsid w:val="0022470B"/>
    <w:pPr>
      <w:ind w:firstLineChars="200" w:firstLine="420"/>
    </w:pPr>
  </w:style>
  <w:style w:type="character" w:customStyle="1" w:styleId="1Char">
    <w:name w:val="标题 1 Char"/>
    <w:basedOn w:val="a0"/>
    <w:link w:val="1"/>
    <w:uiPriority w:val="9"/>
    <w:rsid w:val="0022470B"/>
    <w:rPr>
      <w:b/>
      <w:bCs/>
      <w:kern w:val="44"/>
      <w:sz w:val="44"/>
      <w:szCs w:val="44"/>
    </w:rPr>
  </w:style>
  <w:style w:type="character" w:customStyle="1" w:styleId="2Char">
    <w:name w:val="标题 2 Char"/>
    <w:basedOn w:val="a0"/>
    <w:link w:val="2"/>
    <w:uiPriority w:val="9"/>
    <w:rsid w:val="0022470B"/>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rsid w:val="0022470B"/>
    <w:rPr>
      <w:rFonts w:ascii="宋体" w:eastAsia="宋体"/>
      <w:sz w:val="18"/>
      <w:szCs w:val="18"/>
    </w:rPr>
  </w:style>
  <w:style w:type="character" w:customStyle="1" w:styleId="Char3">
    <w:name w:val="页眉 Char"/>
    <w:basedOn w:val="a0"/>
    <w:link w:val="a7"/>
    <w:uiPriority w:val="99"/>
    <w:rsid w:val="0022470B"/>
    <w:rPr>
      <w:sz w:val="18"/>
      <w:szCs w:val="18"/>
    </w:rPr>
  </w:style>
  <w:style w:type="character" w:customStyle="1" w:styleId="Char2">
    <w:name w:val="页脚 Char"/>
    <w:basedOn w:val="a0"/>
    <w:link w:val="a6"/>
    <w:uiPriority w:val="99"/>
    <w:rsid w:val="0022470B"/>
    <w:rPr>
      <w:sz w:val="18"/>
      <w:szCs w:val="18"/>
    </w:rPr>
  </w:style>
  <w:style w:type="character" w:customStyle="1" w:styleId="Char1">
    <w:name w:val="批注框文本 Char"/>
    <w:basedOn w:val="a0"/>
    <w:link w:val="a5"/>
    <w:uiPriority w:val="99"/>
    <w:semiHidden/>
    <w:rsid w:val="0022470B"/>
    <w:rPr>
      <w:sz w:val="18"/>
      <w:szCs w:val="18"/>
    </w:rPr>
  </w:style>
  <w:style w:type="character" w:customStyle="1" w:styleId="Char0">
    <w:name w:val="批注文字 Char"/>
    <w:basedOn w:val="a0"/>
    <w:link w:val="a4"/>
    <w:uiPriority w:val="99"/>
    <w:semiHidden/>
    <w:rsid w:val="0022470B"/>
  </w:style>
  <w:style w:type="character" w:customStyle="1" w:styleId="Char4">
    <w:name w:val="批注主题 Char"/>
    <w:basedOn w:val="Char0"/>
    <w:link w:val="a9"/>
    <w:uiPriority w:val="99"/>
    <w:semiHidden/>
    <w:rsid w:val="0022470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aidu.com/s?wd=%E8%B4%A2%E5%8A%A1%E4%BC%9A%E8%AE%A1%E5%88%B6%E5%BA%A6&amp;tn=SE_PcZhidaonwhc_ngpagmjz&amp;rsv_dl=gh_pc_zhidao"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7%A4%BE%E4%BC%9A%E4%BF%9D%E9%9A%9C%E8%B5%84%E9%87%91&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334</Words>
  <Characters>1909</Characters>
  <Application>Microsoft Office Word</Application>
  <DocSecurity>0</DocSecurity>
  <Lines>15</Lines>
  <Paragraphs>4</Paragraphs>
  <ScaleCrop>false</ScaleCrop>
  <Company>shmz</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雨婷 邹</dc:creator>
  <cp:lastModifiedBy>zhangtao1</cp:lastModifiedBy>
  <cp:revision>17</cp:revision>
  <dcterms:created xsi:type="dcterms:W3CDTF">2020-02-12T04:55:00Z</dcterms:created>
  <dcterms:modified xsi:type="dcterms:W3CDTF">2020-12-11T01:36:00Z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